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81F" w:rsidRPr="00F30837" w:rsidRDefault="002B7610" w:rsidP="002B7610">
      <w:pPr>
        <w:spacing w:after="0"/>
        <w:jc w:val="center"/>
        <w:rPr>
          <w:rFonts w:ascii="Times New Roman" w:hAnsi="Times New Roman"/>
          <w:b/>
          <w:sz w:val="24"/>
          <w:szCs w:val="24"/>
        </w:rPr>
      </w:pPr>
      <w:r w:rsidRPr="00F30837">
        <w:rPr>
          <w:rFonts w:ascii="Times New Roman" w:hAnsi="Times New Roman"/>
          <w:b/>
          <w:sz w:val="24"/>
          <w:szCs w:val="24"/>
        </w:rPr>
        <w:t>Заключение</w:t>
      </w:r>
    </w:p>
    <w:p w:rsidR="00851958" w:rsidRDefault="00BD7AC4" w:rsidP="002B7610">
      <w:pPr>
        <w:spacing w:after="0"/>
        <w:jc w:val="center"/>
        <w:rPr>
          <w:rFonts w:ascii="Times New Roman" w:hAnsi="Times New Roman"/>
          <w:b/>
          <w:sz w:val="24"/>
          <w:szCs w:val="24"/>
        </w:rPr>
      </w:pPr>
      <w:r w:rsidRPr="00F30837">
        <w:rPr>
          <w:rFonts w:ascii="Times New Roman" w:hAnsi="Times New Roman"/>
          <w:b/>
          <w:sz w:val="24"/>
          <w:szCs w:val="24"/>
        </w:rPr>
        <w:t xml:space="preserve">  Контрольно-счетной палат</w:t>
      </w:r>
      <w:r w:rsidR="00F30837">
        <w:rPr>
          <w:rFonts w:ascii="Times New Roman" w:hAnsi="Times New Roman"/>
          <w:b/>
          <w:sz w:val="24"/>
          <w:szCs w:val="24"/>
        </w:rPr>
        <w:t>ы</w:t>
      </w:r>
      <w:r w:rsidRPr="00F30837">
        <w:rPr>
          <w:rFonts w:ascii="Times New Roman" w:hAnsi="Times New Roman"/>
          <w:b/>
          <w:sz w:val="24"/>
          <w:szCs w:val="24"/>
        </w:rPr>
        <w:t xml:space="preserve"> </w:t>
      </w:r>
      <w:proofErr w:type="spellStart"/>
      <w:r w:rsidRPr="00F30837">
        <w:rPr>
          <w:rFonts w:ascii="Times New Roman" w:hAnsi="Times New Roman"/>
          <w:b/>
          <w:sz w:val="24"/>
          <w:szCs w:val="24"/>
        </w:rPr>
        <w:t>Родинского</w:t>
      </w:r>
      <w:proofErr w:type="spellEnd"/>
      <w:r w:rsidRPr="00F30837">
        <w:rPr>
          <w:rFonts w:ascii="Times New Roman" w:hAnsi="Times New Roman"/>
          <w:b/>
          <w:sz w:val="24"/>
          <w:szCs w:val="24"/>
        </w:rPr>
        <w:t xml:space="preserve"> района Алтайского края </w:t>
      </w:r>
    </w:p>
    <w:p w:rsidR="002B7610" w:rsidRPr="00F30837" w:rsidRDefault="002B7610" w:rsidP="002B7610">
      <w:pPr>
        <w:spacing w:after="0"/>
        <w:jc w:val="center"/>
        <w:rPr>
          <w:rFonts w:ascii="Times New Roman" w:hAnsi="Times New Roman"/>
          <w:b/>
          <w:sz w:val="24"/>
          <w:szCs w:val="24"/>
        </w:rPr>
      </w:pPr>
      <w:r w:rsidRPr="00F30837">
        <w:rPr>
          <w:rFonts w:ascii="Times New Roman" w:hAnsi="Times New Roman"/>
          <w:b/>
          <w:sz w:val="24"/>
          <w:szCs w:val="24"/>
        </w:rPr>
        <w:t xml:space="preserve"> </w:t>
      </w:r>
      <w:r w:rsidR="00BD7AC4" w:rsidRPr="00F30837">
        <w:rPr>
          <w:rFonts w:ascii="Times New Roman" w:hAnsi="Times New Roman"/>
          <w:b/>
          <w:sz w:val="24"/>
          <w:szCs w:val="24"/>
        </w:rPr>
        <w:t>на</w:t>
      </w:r>
      <w:r w:rsidRPr="00F30837">
        <w:rPr>
          <w:rFonts w:ascii="Times New Roman" w:hAnsi="Times New Roman"/>
          <w:b/>
          <w:sz w:val="24"/>
          <w:szCs w:val="24"/>
        </w:rPr>
        <w:t xml:space="preserve"> </w:t>
      </w:r>
      <w:r w:rsidR="00BD7AC4" w:rsidRPr="00F30837">
        <w:rPr>
          <w:rFonts w:ascii="Times New Roman" w:hAnsi="Times New Roman"/>
          <w:b/>
          <w:sz w:val="24"/>
          <w:szCs w:val="24"/>
        </w:rPr>
        <w:t>о</w:t>
      </w:r>
      <w:r w:rsidRPr="00F30837">
        <w:rPr>
          <w:rFonts w:ascii="Times New Roman" w:hAnsi="Times New Roman"/>
          <w:b/>
          <w:sz w:val="24"/>
          <w:szCs w:val="24"/>
        </w:rPr>
        <w:t>тчет об исполнении бюджета муниципального образования</w:t>
      </w:r>
    </w:p>
    <w:p w:rsidR="002B7610" w:rsidRPr="00F30837" w:rsidRDefault="00AC381A" w:rsidP="002B7610">
      <w:pPr>
        <w:spacing w:after="0"/>
        <w:jc w:val="center"/>
        <w:rPr>
          <w:rFonts w:ascii="Times New Roman" w:hAnsi="Times New Roman"/>
          <w:b/>
          <w:sz w:val="24"/>
          <w:szCs w:val="24"/>
        </w:rPr>
      </w:pPr>
      <w:proofErr w:type="spellStart"/>
      <w:r w:rsidRPr="00F30837">
        <w:rPr>
          <w:rFonts w:ascii="Times New Roman" w:hAnsi="Times New Roman"/>
          <w:b/>
          <w:sz w:val="24"/>
          <w:szCs w:val="24"/>
        </w:rPr>
        <w:t>Каяушинский</w:t>
      </w:r>
      <w:proofErr w:type="spellEnd"/>
      <w:r w:rsidR="00414D5B" w:rsidRPr="00F30837">
        <w:rPr>
          <w:rFonts w:ascii="Times New Roman" w:hAnsi="Times New Roman"/>
          <w:b/>
          <w:sz w:val="24"/>
          <w:szCs w:val="24"/>
        </w:rPr>
        <w:t xml:space="preserve"> </w:t>
      </w:r>
      <w:r w:rsidR="002B7610" w:rsidRPr="00F30837">
        <w:rPr>
          <w:rFonts w:ascii="Times New Roman" w:hAnsi="Times New Roman"/>
          <w:b/>
          <w:sz w:val="24"/>
          <w:szCs w:val="24"/>
        </w:rPr>
        <w:t xml:space="preserve">сельсовет  </w:t>
      </w:r>
      <w:proofErr w:type="spellStart"/>
      <w:r w:rsidR="002B7610" w:rsidRPr="00F30837">
        <w:rPr>
          <w:rFonts w:ascii="Times New Roman" w:hAnsi="Times New Roman"/>
          <w:b/>
          <w:sz w:val="24"/>
          <w:szCs w:val="24"/>
        </w:rPr>
        <w:t>Родинского</w:t>
      </w:r>
      <w:proofErr w:type="spellEnd"/>
      <w:r w:rsidR="002B7610" w:rsidRPr="00F30837">
        <w:rPr>
          <w:rFonts w:ascii="Times New Roman" w:hAnsi="Times New Roman"/>
          <w:b/>
          <w:sz w:val="24"/>
          <w:szCs w:val="24"/>
        </w:rPr>
        <w:t xml:space="preserve"> района Алтайского края </w:t>
      </w:r>
    </w:p>
    <w:p w:rsidR="002B7610" w:rsidRPr="00F30837" w:rsidRDefault="002B7610" w:rsidP="002B7610">
      <w:pPr>
        <w:spacing w:after="0"/>
        <w:jc w:val="center"/>
        <w:rPr>
          <w:rFonts w:ascii="Times New Roman" w:hAnsi="Times New Roman"/>
          <w:b/>
          <w:sz w:val="24"/>
          <w:szCs w:val="24"/>
        </w:rPr>
      </w:pPr>
      <w:r w:rsidRPr="00F30837">
        <w:rPr>
          <w:rFonts w:ascii="Times New Roman" w:hAnsi="Times New Roman"/>
          <w:b/>
          <w:sz w:val="24"/>
          <w:szCs w:val="24"/>
        </w:rPr>
        <w:t>за 20</w:t>
      </w:r>
      <w:r w:rsidR="0065281F" w:rsidRPr="00F30837">
        <w:rPr>
          <w:rFonts w:ascii="Times New Roman" w:hAnsi="Times New Roman"/>
          <w:b/>
          <w:sz w:val="24"/>
          <w:szCs w:val="24"/>
        </w:rPr>
        <w:t>21</w:t>
      </w:r>
      <w:r w:rsidRPr="00F30837">
        <w:rPr>
          <w:rFonts w:ascii="Times New Roman" w:hAnsi="Times New Roman"/>
          <w:b/>
          <w:sz w:val="24"/>
          <w:szCs w:val="24"/>
        </w:rPr>
        <w:t xml:space="preserve"> год</w:t>
      </w:r>
    </w:p>
    <w:p w:rsidR="002B7610" w:rsidRPr="007D5C65" w:rsidRDefault="002B7610" w:rsidP="002B7610">
      <w:pPr>
        <w:spacing w:after="0" w:line="240" w:lineRule="auto"/>
        <w:ind w:firstLine="709"/>
        <w:jc w:val="both"/>
        <w:rPr>
          <w:rFonts w:ascii="Times New Roman" w:hAnsi="Times New Roman"/>
          <w:sz w:val="24"/>
          <w:szCs w:val="24"/>
        </w:rPr>
      </w:pPr>
      <w:r w:rsidRPr="007D5C65">
        <w:rPr>
          <w:rFonts w:ascii="Times New Roman" w:hAnsi="Times New Roman"/>
          <w:sz w:val="24"/>
          <w:szCs w:val="24"/>
        </w:rPr>
        <w:t>Внешняя проверка отчёта об исполнении бюджета муниципального образова</w:t>
      </w:r>
      <w:r w:rsidR="00E3450C" w:rsidRPr="007D5C65">
        <w:rPr>
          <w:rFonts w:ascii="Times New Roman" w:hAnsi="Times New Roman"/>
          <w:sz w:val="24"/>
          <w:szCs w:val="24"/>
        </w:rPr>
        <w:t xml:space="preserve">ния </w:t>
      </w:r>
      <w:proofErr w:type="spellStart"/>
      <w:r w:rsidR="00AC381A" w:rsidRPr="007D5C65">
        <w:rPr>
          <w:rFonts w:ascii="Times New Roman" w:hAnsi="Times New Roman"/>
          <w:sz w:val="24"/>
          <w:szCs w:val="24"/>
        </w:rPr>
        <w:t>Каяушинский</w:t>
      </w:r>
      <w:proofErr w:type="spellEnd"/>
      <w:r w:rsidR="00E3450C" w:rsidRPr="007D5C65">
        <w:rPr>
          <w:rFonts w:ascii="Times New Roman" w:hAnsi="Times New Roman"/>
          <w:sz w:val="24"/>
          <w:szCs w:val="24"/>
        </w:rPr>
        <w:t xml:space="preserve"> сельсовет</w:t>
      </w:r>
      <w:r w:rsidRPr="007D5C65">
        <w:rPr>
          <w:rFonts w:ascii="Times New Roman" w:hAnsi="Times New Roman"/>
          <w:sz w:val="24"/>
          <w:szCs w:val="24"/>
        </w:rPr>
        <w:t xml:space="preserve"> </w:t>
      </w:r>
      <w:proofErr w:type="spellStart"/>
      <w:r w:rsidRPr="007D5C65">
        <w:rPr>
          <w:rFonts w:ascii="Times New Roman" w:hAnsi="Times New Roman"/>
          <w:sz w:val="24"/>
          <w:szCs w:val="24"/>
        </w:rPr>
        <w:t>Родинского</w:t>
      </w:r>
      <w:proofErr w:type="spellEnd"/>
      <w:r w:rsidRPr="007D5C65">
        <w:rPr>
          <w:rFonts w:ascii="Times New Roman" w:hAnsi="Times New Roman"/>
          <w:sz w:val="24"/>
          <w:szCs w:val="24"/>
        </w:rPr>
        <w:t xml:space="preserve"> района Алтайского края за 20</w:t>
      </w:r>
      <w:r w:rsidR="0065281F" w:rsidRPr="007D5C65">
        <w:rPr>
          <w:rFonts w:ascii="Times New Roman" w:hAnsi="Times New Roman"/>
          <w:sz w:val="24"/>
          <w:szCs w:val="24"/>
        </w:rPr>
        <w:t>21</w:t>
      </w:r>
      <w:r w:rsidRPr="007D5C65">
        <w:rPr>
          <w:rFonts w:ascii="Times New Roman" w:hAnsi="Times New Roman"/>
          <w:sz w:val="24"/>
          <w:szCs w:val="24"/>
        </w:rPr>
        <w:t xml:space="preserve"> год проведена </w:t>
      </w:r>
      <w:r w:rsidR="00BD7AC4" w:rsidRPr="007D5C65">
        <w:rPr>
          <w:rFonts w:ascii="Times New Roman" w:hAnsi="Times New Roman"/>
          <w:sz w:val="24"/>
          <w:szCs w:val="24"/>
        </w:rPr>
        <w:t xml:space="preserve">Контрольно-счетной палатой </w:t>
      </w:r>
      <w:r w:rsidR="00E3450C" w:rsidRPr="007D5C65">
        <w:rPr>
          <w:rFonts w:ascii="Times New Roman" w:hAnsi="Times New Roman"/>
          <w:sz w:val="24"/>
          <w:szCs w:val="24"/>
        </w:rPr>
        <w:t>(далее – «К</w:t>
      </w:r>
      <w:r w:rsidR="00BD7AC4" w:rsidRPr="007D5C65">
        <w:rPr>
          <w:rFonts w:ascii="Times New Roman" w:hAnsi="Times New Roman"/>
          <w:sz w:val="24"/>
          <w:szCs w:val="24"/>
        </w:rPr>
        <w:t>СП»</w:t>
      </w:r>
      <w:r w:rsidR="00E3450C" w:rsidRPr="007D5C65">
        <w:rPr>
          <w:rFonts w:ascii="Times New Roman" w:hAnsi="Times New Roman"/>
          <w:sz w:val="24"/>
          <w:szCs w:val="24"/>
        </w:rPr>
        <w:t xml:space="preserve">) </w:t>
      </w:r>
      <w:r w:rsidRPr="007D5C65">
        <w:rPr>
          <w:rFonts w:ascii="Times New Roman" w:hAnsi="Times New Roman"/>
          <w:sz w:val="24"/>
          <w:szCs w:val="24"/>
        </w:rPr>
        <w:t>на основании статьи  157, п.5 статьи 264.2 Бюджетного кодекса Российской Федерации.</w:t>
      </w:r>
    </w:p>
    <w:p w:rsidR="00F67829" w:rsidRPr="007D5C65" w:rsidRDefault="00F67829" w:rsidP="002B7610">
      <w:pPr>
        <w:spacing w:after="0" w:line="240" w:lineRule="auto"/>
        <w:ind w:firstLine="709"/>
        <w:jc w:val="both"/>
        <w:rPr>
          <w:rFonts w:ascii="Times New Roman" w:hAnsi="Times New Roman"/>
          <w:sz w:val="24"/>
          <w:szCs w:val="24"/>
        </w:rPr>
      </w:pPr>
      <w:r w:rsidRPr="007D5C65">
        <w:rPr>
          <w:rFonts w:ascii="Times New Roman" w:hAnsi="Times New Roman"/>
          <w:b/>
          <w:sz w:val="24"/>
          <w:szCs w:val="24"/>
        </w:rPr>
        <w:t>Цель проверки</w:t>
      </w:r>
      <w:proofErr w:type="gramStart"/>
      <w:r w:rsidRPr="007D5C65">
        <w:rPr>
          <w:rFonts w:ascii="Times New Roman" w:hAnsi="Times New Roman"/>
          <w:sz w:val="24"/>
          <w:szCs w:val="24"/>
        </w:rPr>
        <w:t xml:space="preserve"> :</w:t>
      </w:r>
      <w:proofErr w:type="gramEnd"/>
    </w:p>
    <w:p w:rsidR="00F67829" w:rsidRPr="007D5C65" w:rsidRDefault="00F67829" w:rsidP="002B7610">
      <w:pPr>
        <w:spacing w:after="0" w:line="240" w:lineRule="auto"/>
        <w:ind w:firstLine="709"/>
        <w:jc w:val="both"/>
        <w:rPr>
          <w:rFonts w:ascii="Times New Roman" w:hAnsi="Times New Roman"/>
          <w:sz w:val="24"/>
          <w:szCs w:val="24"/>
        </w:rPr>
      </w:pPr>
      <w:r w:rsidRPr="007D5C65">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proofErr w:type="spellStart"/>
      <w:r w:rsidR="00AC381A" w:rsidRPr="007D5C65">
        <w:rPr>
          <w:rFonts w:ascii="Times New Roman" w:hAnsi="Times New Roman"/>
          <w:sz w:val="24"/>
          <w:szCs w:val="24"/>
        </w:rPr>
        <w:t>Каяушинский</w:t>
      </w:r>
      <w:proofErr w:type="spellEnd"/>
      <w:r w:rsidRPr="007D5C65">
        <w:rPr>
          <w:rFonts w:ascii="Times New Roman" w:hAnsi="Times New Roman"/>
          <w:sz w:val="24"/>
          <w:szCs w:val="24"/>
        </w:rPr>
        <w:t xml:space="preserve"> сельсовет </w:t>
      </w:r>
      <w:proofErr w:type="spellStart"/>
      <w:r w:rsidRPr="007D5C65">
        <w:rPr>
          <w:rFonts w:ascii="Times New Roman" w:hAnsi="Times New Roman"/>
          <w:sz w:val="24"/>
          <w:szCs w:val="24"/>
        </w:rPr>
        <w:t>Родинского</w:t>
      </w:r>
      <w:proofErr w:type="spellEnd"/>
      <w:r w:rsidRPr="007D5C65">
        <w:rPr>
          <w:rFonts w:ascii="Times New Roman" w:hAnsi="Times New Roman"/>
          <w:sz w:val="24"/>
          <w:szCs w:val="24"/>
        </w:rPr>
        <w:t xml:space="preserve"> района Алтайского края в 201</w:t>
      </w:r>
      <w:r w:rsidR="00BD7AC4" w:rsidRPr="007D5C65">
        <w:rPr>
          <w:rFonts w:ascii="Times New Roman" w:hAnsi="Times New Roman"/>
          <w:sz w:val="24"/>
          <w:szCs w:val="24"/>
        </w:rPr>
        <w:t>9</w:t>
      </w:r>
      <w:r w:rsidRPr="007D5C65">
        <w:rPr>
          <w:rFonts w:ascii="Times New Roman" w:hAnsi="Times New Roman"/>
          <w:sz w:val="24"/>
          <w:szCs w:val="24"/>
        </w:rPr>
        <w:t xml:space="preserve"> году.</w:t>
      </w:r>
    </w:p>
    <w:p w:rsidR="00F67829" w:rsidRPr="007D5C65" w:rsidRDefault="00F67829" w:rsidP="00E923FB">
      <w:pPr>
        <w:spacing w:after="0" w:line="240" w:lineRule="auto"/>
        <w:ind w:firstLine="709"/>
        <w:jc w:val="both"/>
        <w:rPr>
          <w:rFonts w:ascii="Times New Roman" w:hAnsi="Times New Roman"/>
          <w:b/>
          <w:sz w:val="24"/>
          <w:szCs w:val="24"/>
        </w:rPr>
      </w:pPr>
      <w:r w:rsidRPr="007D5C65">
        <w:rPr>
          <w:rFonts w:ascii="Times New Roman" w:hAnsi="Times New Roman"/>
          <w:b/>
          <w:sz w:val="24"/>
          <w:szCs w:val="24"/>
        </w:rPr>
        <w:t>Задачи  проверки</w:t>
      </w:r>
      <w:proofErr w:type="gramStart"/>
      <w:r w:rsidRPr="007D5C65">
        <w:rPr>
          <w:rFonts w:ascii="Times New Roman" w:hAnsi="Times New Roman"/>
          <w:b/>
          <w:sz w:val="24"/>
          <w:szCs w:val="24"/>
        </w:rPr>
        <w:t xml:space="preserve"> :</w:t>
      </w:r>
      <w:proofErr w:type="gramEnd"/>
    </w:p>
    <w:p w:rsidR="00E923FB" w:rsidRPr="007D5C65" w:rsidRDefault="00F67829" w:rsidP="00E923FB">
      <w:pPr>
        <w:pStyle w:val="Default"/>
        <w:ind w:firstLine="708"/>
        <w:jc w:val="both"/>
      </w:pPr>
      <w:r w:rsidRPr="007D5C65">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7D5C65" w:rsidRDefault="00F67829" w:rsidP="00E923FB">
      <w:pPr>
        <w:pStyle w:val="Default"/>
        <w:ind w:firstLine="708"/>
        <w:jc w:val="both"/>
        <w:rPr>
          <w:color w:val="auto"/>
        </w:rPr>
      </w:pPr>
      <w:r w:rsidRPr="007D5C65">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7D5C65" w:rsidRDefault="00F67829" w:rsidP="00E923FB">
      <w:pPr>
        <w:pStyle w:val="Default"/>
        <w:ind w:firstLine="708"/>
        <w:jc w:val="both"/>
        <w:rPr>
          <w:color w:val="auto"/>
        </w:rPr>
      </w:pPr>
      <w:r w:rsidRPr="007D5C65">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7D5C65" w:rsidRDefault="00F67829" w:rsidP="00E923FB">
      <w:pPr>
        <w:pStyle w:val="Default"/>
        <w:ind w:firstLine="708"/>
        <w:jc w:val="both"/>
        <w:rPr>
          <w:color w:val="auto"/>
        </w:rPr>
      </w:pPr>
      <w:r w:rsidRPr="007D5C65">
        <w:rPr>
          <w:color w:val="auto"/>
        </w:rPr>
        <w:t xml:space="preserve">г) проверка полноты </w:t>
      </w:r>
      <w:r w:rsidR="00E923FB" w:rsidRPr="007D5C65">
        <w:rPr>
          <w:color w:val="auto"/>
        </w:rPr>
        <w:t xml:space="preserve">предоставленной </w:t>
      </w:r>
      <w:r w:rsidRPr="007D5C65">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7D5C65" w:rsidRDefault="00F67829" w:rsidP="00E923FB">
      <w:pPr>
        <w:pStyle w:val="Default"/>
        <w:ind w:firstLine="708"/>
        <w:jc w:val="both"/>
        <w:rPr>
          <w:color w:val="auto"/>
        </w:rPr>
      </w:pPr>
      <w:proofErr w:type="spellStart"/>
      <w:r w:rsidRPr="007D5C65">
        <w:rPr>
          <w:color w:val="auto"/>
        </w:rPr>
        <w:t>д</w:t>
      </w:r>
      <w:proofErr w:type="spellEnd"/>
      <w:r w:rsidRPr="007D5C65">
        <w:rPr>
          <w:color w:val="auto"/>
        </w:rPr>
        <w:t xml:space="preserve">)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7D5C65" w:rsidRDefault="00F67829" w:rsidP="00E923FB">
      <w:pPr>
        <w:spacing w:after="0" w:line="240" w:lineRule="auto"/>
        <w:ind w:firstLine="709"/>
        <w:jc w:val="both"/>
        <w:rPr>
          <w:rFonts w:ascii="Times New Roman" w:hAnsi="Times New Roman"/>
          <w:sz w:val="24"/>
          <w:szCs w:val="24"/>
        </w:rPr>
      </w:pPr>
      <w:r w:rsidRPr="007D5C65">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7D5C65" w:rsidRDefault="00E3450C" w:rsidP="00E923FB">
      <w:pPr>
        <w:spacing w:after="0" w:line="240" w:lineRule="auto"/>
        <w:ind w:firstLine="709"/>
        <w:jc w:val="both"/>
        <w:rPr>
          <w:rFonts w:ascii="Times New Roman" w:hAnsi="Times New Roman"/>
          <w:sz w:val="24"/>
          <w:szCs w:val="24"/>
        </w:rPr>
      </w:pPr>
      <w:r w:rsidRPr="007D5C65">
        <w:rPr>
          <w:rFonts w:ascii="Times New Roman" w:hAnsi="Times New Roman"/>
          <w:b/>
          <w:sz w:val="24"/>
          <w:szCs w:val="24"/>
        </w:rPr>
        <w:t>Предмет  проверки</w:t>
      </w:r>
      <w:proofErr w:type="gramStart"/>
      <w:r w:rsidRPr="007D5C65">
        <w:rPr>
          <w:rFonts w:ascii="Times New Roman" w:hAnsi="Times New Roman"/>
          <w:sz w:val="24"/>
          <w:szCs w:val="24"/>
        </w:rPr>
        <w:t xml:space="preserve"> :</w:t>
      </w:r>
      <w:proofErr w:type="gramEnd"/>
      <w:r w:rsidRPr="007D5C65">
        <w:rPr>
          <w:rFonts w:ascii="Times New Roman" w:hAnsi="Times New Roman"/>
          <w:sz w:val="24"/>
          <w:szCs w:val="24"/>
        </w:rPr>
        <w:t xml:space="preserve"> </w:t>
      </w:r>
    </w:p>
    <w:p w:rsidR="00E3450C" w:rsidRPr="007D5C65" w:rsidRDefault="00E3450C" w:rsidP="00E923FB">
      <w:pPr>
        <w:spacing w:after="0" w:line="240" w:lineRule="auto"/>
        <w:ind w:firstLine="709"/>
        <w:jc w:val="both"/>
        <w:rPr>
          <w:rFonts w:ascii="Times New Roman" w:hAnsi="Times New Roman"/>
          <w:sz w:val="24"/>
          <w:szCs w:val="24"/>
        </w:rPr>
      </w:pPr>
      <w:r w:rsidRPr="007D5C65">
        <w:rPr>
          <w:rFonts w:ascii="Times New Roman" w:hAnsi="Times New Roman"/>
          <w:sz w:val="24"/>
          <w:szCs w:val="24"/>
        </w:rPr>
        <w:t>а) бюджетная отчетность;</w:t>
      </w:r>
    </w:p>
    <w:p w:rsidR="00E3450C" w:rsidRPr="007D5C65" w:rsidRDefault="00E3450C" w:rsidP="00E923FB">
      <w:pPr>
        <w:spacing w:after="0" w:line="240" w:lineRule="auto"/>
        <w:ind w:firstLine="709"/>
        <w:jc w:val="both"/>
        <w:rPr>
          <w:rFonts w:ascii="Times New Roman" w:hAnsi="Times New Roman"/>
          <w:sz w:val="24"/>
          <w:szCs w:val="24"/>
        </w:rPr>
      </w:pPr>
      <w:r w:rsidRPr="007D5C65">
        <w:rPr>
          <w:rFonts w:ascii="Times New Roman" w:hAnsi="Times New Roman"/>
          <w:sz w:val="24"/>
          <w:szCs w:val="24"/>
        </w:rPr>
        <w:t>б) годовой отчет об исполнении бюджета муниципального образования.</w:t>
      </w:r>
    </w:p>
    <w:p w:rsidR="00E3450C" w:rsidRPr="007D5C65" w:rsidRDefault="00E3450C" w:rsidP="00E3450C">
      <w:pPr>
        <w:pStyle w:val="Default"/>
        <w:ind w:firstLine="708"/>
        <w:jc w:val="both"/>
        <w:rPr>
          <w:color w:val="auto"/>
        </w:rPr>
      </w:pPr>
      <w:r w:rsidRPr="007D5C65">
        <w:t>в) документы, предоставленные в К</w:t>
      </w:r>
      <w:r w:rsidR="00BD7AC4" w:rsidRPr="007D5C65">
        <w:t>СП</w:t>
      </w:r>
      <w:r w:rsidRPr="007D5C65">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7D5C65">
        <w:rPr>
          <w:color w:val="auto"/>
        </w:rPr>
        <w:t>необходимые для проведения внешней проверки.</w:t>
      </w:r>
    </w:p>
    <w:p w:rsidR="00E3450C" w:rsidRPr="007D5C65" w:rsidRDefault="00E3450C" w:rsidP="00E923FB">
      <w:pPr>
        <w:spacing w:after="0" w:line="240" w:lineRule="auto"/>
        <w:ind w:firstLine="709"/>
        <w:jc w:val="both"/>
        <w:rPr>
          <w:rFonts w:ascii="Times New Roman" w:hAnsi="Times New Roman"/>
          <w:sz w:val="24"/>
          <w:szCs w:val="24"/>
        </w:rPr>
      </w:pPr>
      <w:r w:rsidRPr="007D5C65">
        <w:rPr>
          <w:rFonts w:ascii="Times New Roman" w:hAnsi="Times New Roman"/>
          <w:sz w:val="24"/>
          <w:szCs w:val="24"/>
        </w:rPr>
        <w:t xml:space="preserve">Объектом внешней проверки бюджета муниципального образования являются: Администрация </w:t>
      </w:r>
      <w:proofErr w:type="spellStart"/>
      <w:r w:rsidR="00AC381A" w:rsidRPr="007D5C65">
        <w:rPr>
          <w:rFonts w:ascii="Times New Roman" w:hAnsi="Times New Roman"/>
          <w:sz w:val="24"/>
          <w:szCs w:val="24"/>
        </w:rPr>
        <w:t>Каяушинского</w:t>
      </w:r>
      <w:proofErr w:type="spellEnd"/>
      <w:r w:rsidRPr="007D5C65">
        <w:rPr>
          <w:rFonts w:ascii="Times New Roman" w:hAnsi="Times New Roman"/>
          <w:sz w:val="24"/>
          <w:szCs w:val="24"/>
        </w:rPr>
        <w:t xml:space="preserve"> сельсовета </w:t>
      </w:r>
      <w:proofErr w:type="spellStart"/>
      <w:r w:rsidRPr="007D5C65">
        <w:rPr>
          <w:rFonts w:ascii="Times New Roman" w:hAnsi="Times New Roman"/>
          <w:sz w:val="24"/>
          <w:szCs w:val="24"/>
        </w:rPr>
        <w:t>Родинского</w:t>
      </w:r>
      <w:proofErr w:type="spellEnd"/>
      <w:r w:rsidRPr="007D5C65">
        <w:rPr>
          <w:rFonts w:ascii="Times New Roman" w:hAnsi="Times New Roman"/>
          <w:sz w:val="24"/>
          <w:szCs w:val="24"/>
        </w:rPr>
        <w:t xml:space="preserve"> района Алтайского края.</w:t>
      </w:r>
    </w:p>
    <w:p w:rsidR="00E3450C" w:rsidRPr="007D5C65" w:rsidRDefault="003211D6" w:rsidP="00E923FB">
      <w:pPr>
        <w:spacing w:after="0" w:line="240" w:lineRule="auto"/>
        <w:ind w:firstLine="709"/>
        <w:jc w:val="both"/>
        <w:rPr>
          <w:rFonts w:ascii="Times New Roman" w:hAnsi="Times New Roman"/>
          <w:sz w:val="24"/>
          <w:szCs w:val="24"/>
        </w:rPr>
      </w:pPr>
      <w:r w:rsidRPr="007D5C65">
        <w:rPr>
          <w:rFonts w:ascii="Times New Roman" w:hAnsi="Times New Roman"/>
          <w:b/>
          <w:sz w:val="24"/>
          <w:szCs w:val="24"/>
        </w:rPr>
        <w:t>П</w:t>
      </w:r>
      <w:r w:rsidR="00E3450C" w:rsidRPr="007D5C65">
        <w:rPr>
          <w:rFonts w:ascii="Times New Roman" w:hAnsi="Times New Roman"/>
          <w:b/>
          <w:sz w:val="24"/>
          <w:szCs w:val="24"/>
        </w:rPr>
        <w:t>ериод</w:t>
      </w:r>
      <w:r w:rsidRPr="007D5C65">
        <w:rPr>
          <w:rFonts w:ascii="Times New Roman" w:hAnsi="Times New Roman"/>
          <w:b/>
          <w:sz w:val="24"/>
          <w:szCs w:val="24"/>
        </w:rPr>
        <w:t xml:space="preserve"> проверки</w:t>
      </w:r>
      <w:r w:rsidR="00E3450C" w:rsidRPr="007D5C65">
        <w:rPr>
          <w:rFonts w:ascii="Times New Roman" w:hAnsi="Times New Roman"/>
          <w:b/>
          <w:sz w:val="24"/>
          <w:szCs w:val="24"/>
        </w:rPr>
        <w:t xml:space="preserve">: </w:t>
      </w:r>
      <w:r w:rsidR="00E3450C" w:rsidRPr="007D5C65">
        <w:rPr>
          <w:rFonts w:ascii="Times New Roman" w:hAnsi="Times New Roman"/>
          <w:sz w:val="24"/>
          <w:szCs w:val="24"/>
        </w:rPr>
        <w:t>20</w:t>
      </w:r>
      <w:r w:rsidRPr="007D5C65">
        <w:rPr>
          <w:rFonts w:ascii="Times New Roman" w:hAnsi="Times New Roman"/>
          <w:sz w:val="24"/>
          <w:szCs w:val="24"/>
        </w:rPr>
        <w:t>21</w:t>
      </w:r>
      <w:r w:rsidR="00E3450C" w:rsidRPr="007D5C65">
        <w:rPr>
          <w:rFonts w:ascii="Times New Roman" w:hAnsi="Times New Roman"/>
          <w:sz w:val="24"/>
          <w:szCs w:val="24"/>
        </w:rPr>
        <w:t xml:space="preserve"> год.</w:t>
      </w:r>
    </w:p>
    <w:p w:rsidR="00D222AF" w:rsidRPr="007D5C65" w:rsidRDefault="00D222AF" w:rsidP="00E923FB">
      <w:pPr>
        <w:spacing w:after="0" w:line="240" w:lineRule="auto"/>
        <w:ind w:firstLine="709"/>
        <w:jc w:val="both"/>
        <w:rPr>
          <w:rFonts w:ascii="Times New Roman" w:hAnsi="Times New Roman"/>
          <w:sz w:val="24"/>
          <w:szCs w:val="24"/>
        </w:rPr>
      </w:pPr>
      <w:r w:rsidRPr="007D5C65">
        <w:rPr>
          <w:rFonts w:ascii="Times New Roman" w:hAnsi="Times New Roman"/>
          <w:sz w:val="24"/>
          <w:szCs w:val="24"/>
        </w:rPr>
        <w:t xml:space="preserve">Внешняя проверка бюджета муниципального образования </w:t>
      </w:r>
      <w:proofErr w:type="spellStart"/>
      <w:r w:rsidR="00AC381A" w:rsidRPr="007D5C65">
        <w:rPr>
          <w:rFonts w:ascii="Times New Roman" w:hAnsi="Times New Roman"/>
          <w:sz w:val="24"/>
          <w:szCs w:val="24"/>
        </w:rPr>
        <w:t>Каяушинский</w:t>
      </w:r>
      <w:proofErr w:type="spellEnd"/>
      <w:r w:rsidRPr="007D5C65">
        <w:rPr>
          <w:rFonts w:ascii="Times New Roman" w:hAnsi="Times New Roman"/>
          <w:sz w:val="24"/>
          <w:szCs w:val="24"/>
        </w:rPr>
        <w:t xml:space="preserve"> сельсовет </w:t>
      </w:r>
      <w:proofErr w:type="spellStart"/>
      <w:r w:rsidRPr="007D5C65">
        <w:rPr>
          <w:rFonts w:ascii="Times New Roman" w:hAnsi="Times New Roman"/>
          <w:sz w:val="24"/>
          <w:szCs w:val="24"/>
        </w:rPr>
        <w:t>Родинского</w:t>
      </w:r>
      <w:proofErr w:type="spellEnd"/>
      <w:r w:rsidRPr="007D5C65">
        <w:rPr>
          <w:rFonts w:ascii="Times New Roman" w:hAnsi="Times New Roman"/>
          <w:sz w:val="24"/>
          <w:szCs w:val="24"/>
        </w:rPr>
        <w:t xml:space="preserve"> района Алтайского края осуществлялась камеральным способом. Метод проведения внешней проверки </w:t>
      </w:r>
      <w:r w:rsidRPr="007D5C65">
        <w:rPr>
          <w:rFonts w:ascii="Times New Roman" w:hAnsi="Times New Roman"/>
          <w:b/>
          <w:bCs/>
          <w:sz w:val="24"/>
          <w:szCs w:val="24"/>
        </w:rPr>
        <w:t xml:space="preserve">– </w:t>
      </w:r>
      <w:r w:rsidRPr="007D5C65">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7D5C65">
        <w:rPr>
          <w:sz w:val="28"/>
          <w:szCs w:val="28"/>
        </w:rPr>
        <w:t xml:space="preserve"> </w:t>
      </w:r>
      <w:r w:rsidRPr="007D5C65">
        <w:rPr>
          <w:rFonts w:ascii="Times New Roman" w:hAnsi="Times New Roman"/>
          <w:sz w:val="24"/>
          <w:szCs w:val="24"/>
        </w:rPr>
        <w:t xml:space="preserve">бюджета муниципального образования </w:t>
      </w:r>
      <w:proofErr w:type="spellStart"/>
      <w:r w:rsidR="00AC381A" w:rsidRPr="007D5C65">
        <w:rPr>
          <w:rFonts w:ascii="Times New Roman" w:hAnsi="Times New Roman"/>
          <w:sz w:val="24"/>
          <w:szCs w:val="24"/>
        </w:rPr>
        <w:t>Каяушинский</w:t>
      </w:r>
      <w:proofErr w:type="spellEnd"/>
      <w:r w:rsidR="005E4015" w:rsidRPr="007D5C65">
        <w:rPr>
          <w:rFonts w:ascii="Times New Roman" w:hAnsi="Times New Roman"/>
          <w:sz w:val="24"/>
          <w:szCs w:val="24"/>
        </w:rPr>
        <w:t xml:space="preserve"> </w:t>
      </w:r>
      <w:r w:rsidRPr="007D5C65">
        <w:rPr>
          <w:rFonts w:ascii="Times New Roman" w:hAnsi="Times New Roman"/>
          <w:sz w:val="24"/>
          <w:szCs w:val="24"/>
        </w:rPr>
        <w:t xml:space="preserve">сельсовет </w:t>
      </w:r>
      <w:proofErr w:type="spellStart"/>
      <w:r w:rsidRPr="007D5C65">
        <w:rPr>
          <w:rFonts w:ascii="Times New Roman" w:hAnsi="Times New Roman"/>
          <w:sz w:val="24"/>
          <w:szCs w:val="24"/>
        </w:rPr>
        <w:t>Родинского</w:t>
      </w:r>
      <w:proofErr w:type="spellEnd"/>
      <w:r w:rsidRPr="007D5C65">
        <w:rPr>
          <w:rFonts w:ascii="Times New Roman" w:hAnsi="Times New Roman"/>
          <w:sz w:val="24"/>
          <w:szCs w:val="24"/>
        </w:rPr>
        <w:t xml:space="preserve"> района Алтайского края за 20</w:t>
      </w:r>
      <w:r w:rsidR="003211D6" w:rsidRPr="007D5C65">
        <w:rPr>
          <w:rFonts w:ascii="Times New Roman" w:hAnsi="Times New Roman"/>
          <w:sz w:val="24"/>
          <w:szCs w:val="24"/>
        </w:rPr>
        <w:t>21</w:t>
      </w:r>
      <w:r w:rsidRPr="007D5C65">
        <w:rPr>
          <w:rFonts w:ascii="Times New Roman" w:hAnsi="Times New Roman"/>
          <w:sz w:val="24"/>
          <w:szCs w:val="24"/>
        </w:rPr>
        <w:t xml:space="preserve"> год К</w:t>
      </w:r>
      <w:r w:rsidR="00BD7AC4" w:rsidRPr="007D5C65">
        <w:rPr>
          <w:rFonts w:ascii="Times New Roman" w:hAnsi="Times New Roman"/>
          <w:sz w:val="24"/>
          <w:szCs w:val="24"/>
        </w:rPr>
        <w:t>СП</w:t>
      </w:r>
      <w:r w:rsidRPr="007D5C65">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7D5C65" w:rsidRDefault="00B513A0" w:rsidP="00E923FB">
      <w:pPr>
        <w:spacing w:after="0" w:line="240" w:lineRule="auto"/>
        <w:ind w:firstLine="709"/>
        <w:jc w:val="both"/>
        <w:rPr>
          <w:rFonts w:ascii="Times New Roman" w:hAnsi="Times New Roman"/>
          <w:sz w:val="24"/>
          <w:szCs w:val="24"/>
        </w:rPr>
      </w:pPr>
      <w:r w:rsidRPr="007D5C65">
        <w:rPr>
          <w:rFonts w:ascii="Times New Roman" w:hAnsi="Times New Roman"/>
          <w:sz w:val="24"/>
          <w:szCs w:val="24"/>
        </w:rPr>
        <w:lastRenderedPageBreak/>
        <w:t xml:space="preserve">Годовой отчет об исполнении бюджета муниципального образования </w:t>
      </w:r>
      <w:proofErr w:type="spellStart"/>
      <w:r w:rsidR="00AC381A" w:rsidRPr="007D5C65">
        <w:rPr>
          <w:rFonts w:ascii="Times New Roman" w:hAnsi="Times New Roman"/>
          <w:sz w:val="24"/>
          <w:szCs w:val="24"/>
        </w:rPr>
        <w:t>Каяушинский</w:t>
      </w:r>
      <w:proofErr w:type="spellEnd"/>
      <w:r w:rsidR="00AC381A" w:rsidRPr="007D5C65">
        <w:rPr>
          <w:rFonts w:ascii="Times New Roman" w:hAnsi="Times New Roman"/>
          <w:sz w:val="24"/>
          <w:szCs w:val="24"/>
        </w:rPr>
        <w:t xml:space="preserve"> </w:t>
      </w:r>
      <w:r w:rsidRPr="007D5C65">
        <w:rPr>
          <w:rFonts w:ascii="Times New Roman" w:hAnsi="Times New Roman"/>
          <w:sz w:val="24"/>
          <w:szCs w:val="24"/>
        </w:rPr>
        <w:t xml:space="preserve">сельсовет </w:t>
      </w:r>
      <w:proofErr w:type="spellStart"/>
      <w:r w:rsidRPr="007D5C65">
        <w:rPr>
          <w:rFonts w:ascii="Times New Roman" w:hAnsi="Times New Roman"/>
          <w:sz w:val="24"/>
          <w:szCs w:val="24"/>
        </w:rPr>
        <w:t>Родинского</w:t>
      </w:r>
      <w:proofErr w:type="spellEnd"/>
      <w:r w:rsidRPr="007D5C65">
        <w:rPr>
          <w:rFonts w:ascii="Times New Roman" w:hAnsi="Times New Roman"/>
          <w:sz w:val="24"/>
          <w:szCs w:val="24"/>
        </w:rPr>
        <w:t xml:space="preserve"> района Алтайского края за 20</w:t>
      </w:r>
      <w:r w:rsidR="00E31F1B" w:rsidRPr="007D5C65">
        <w:rPr>
          <w:rFonts w:ascii="Times New Roman" w:hAnsi="Times New Roman"/>
          <w:sz w:val="24"/>
          <w:szCs w:val="24"/>
        </w:rPr>
        <w:t>21</w:t>
      </w:r>
      <w:r w:rsidRPr="007D5C65">
        <w:rPr>
          <w:rFonts w:ascii="Times New Roman" w:hAnsi="Times New Roman"/>
          <w:sz w:val="24"/>
          <w:szCs w:val="24"/>
        </w:rPr>
        <w:t xml:space="preserve"> год представлен в К</w:t>
      </w:r>
      <w:r w:rsidR="00BD7AC4" w:rsidRPr="007D5C65">
        <w:rPr>
          <w:rFonts w:ascii="Times New Roman" w:hAnsi="Times New Roman"/>
          <w:sz w:val="24"/>
          <w:szCs w:val="24"/>
        </w:rPr>
        <w:t>СП</w:t>
      </w:r>
      <w:r w:rsidRPr="007D5C65">
        <w:rPr>
          <w:rFonts w:ascii="Times New Roman" w:hAnsi="Times New Roman"/>
          <w:sz w:val="24"/>
          <w:szCs w:val="24"/>
        </w:rPr>
        <w:t xml:space="preserve"> в сроки, установленные п.3 ст. 264.4 Бюджетного Кодекса Российской Федерации.</w:t>
      </w:r>
    </w:p>
    <w:p w:rsidR="002B7610" w:rsidRPr="007D5C65" w:rsidRDefault="00B513A0" w:rsidP="00E923FB">
      <w:pPr>
        <w:spacing w:after="0" w:line="240" w:lineRule="auto"/>
        <w:ind w:firstLine="709"/>
        <w:jc w:val="both"/>
        <w:rPr>
          <w:rFonts w:ascii="Times New Roman" w:hAnsi="Times New Roman"/>
          <w:sz w:val="24"/>
          <w:szCs w:val="24"/>
        </w:rPr>
      </w:pPr>
      <w:proofErr w:type="gramStart"/>
      <w:r w:rsidRPr="007D5C65">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w:t>
      </w:r>
      <w:r w:rsidR="00BD7AC4" w:rsidRPr="007D5C65">
        <w:rPr>
          <w:rFonts w:ascii="Times New Roman" w:hAnsi="Times New Roman"/>
          <w:sz w:val="24"/>
          <w:szCs w:val="24"/>
        </w:rPr>
        <w:t xml:space="preserve"> </w:t>
      </w:r>
      <w:r w:rsidRPr="007D5C65">
        <w:rPr>
          <w:rFonts w:ascii="Times New Roman" w:hAnsi="Times New Roman"/>
          <w:sz w:val="24"/>
          <w:szCs w:val="24"/>
        </w:rPr>
        <w:t xml:space="preserve"> от 01.12.2010 № 157н, приказу  Министерства финансов Российской Федерации</w:t>
      </w:r>
      <w:r w:rsidR="00BD7AC4" w:rsidRPr="007D5C65">
        <w:rPr>
          <w:rFonts w:ascii="Times New Roman" w:hAnsi="Times New Roman"/>
          <w:sz w:val="24"/>
          <w:szCs w:val="24"/>
        </w:rPr>
        <w:t xml:space="preserve"> </w:t>
      </w:r>
      <w:r w:rsidRPr="007D5C65">
        <w:rPr>
          <w:rFonts w:ascii="Times New Roman" w:hAnsi="Times New Roman"/>
          <w:sz w:val="24"/>
          <w:szCs w:val="24"/>
        </w:rPr>
        <w:t xml:space="preserve"> от 28.12.2010 № 191н "Об утверждении инструкции о порядке</w:t>
      </w:r>
      <w:proofErr w:type="gramEnd"/>
      <w:r w:rsidRPr="007D5C65">
        <w:rPr>
          <w:rFonts w:ascii="Times New Roman" w:hAnsi="Times New Roman"/>
          <w:sz w:val="24"/>
          <w:szCs w:val="24"/>
        </w:rPr>
        <w:t xml:space="preserve">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7D5C65">
        <w:rPr>
          <w:rFonts w:ascii="Times New Roman" w:hAnsi="Times New Roman"/>
          <w:sz w:val="24"/>
          <w:szCs w:val="24"/>
        </w:rPr>
        <w:t xml:space="preserve"> </w:t>
      </w:r>
      <w:r w:rsidR="002B7610" w:rsidRPr="007D5C65">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6E372F" w:rsidRPr="007D5C65" w:rsidRDefault="006E372F" w:rsidP="006E372F">
      <w:pPr>
        <w:spacing w:after="0" w:line="240" w:lineRule="auto"/>
        <w:ind w:firstLine="709"/>
        <w:jc w:val="both"/>
        <w:rPr>
          <w:rFonts w:ascii="Times New Roman" w:hAnsi="Times New Roman"/>
          <w:sz w:val="24"/>
          <w:szCs w:val="24"/>
        </w:rPr>
      </w:pPr>
      <w:r w:rsidRPr="007D5C65">
        <w:rPr>
          <w:rFonts w:ascii="Times New Roman" w:hAnsi="Times New Roman"/>
          <w:sz w:val="24"/>
          <w:szCs w:val="24"/>
        </w:rPr>
        <w:t>Для проведения экспертн</w:t>
      </w:r>
      <w:proofErr w:type="gramStart"/>
      <w:r w:rsidRPr="007D5C65">
        <w:rPr>
          <w:rFonts w:ascii="Times New Roman" w:hAnsi="Times New Roman"/>
          <w:sz w:val="24"/>
          <w:szCs w:val="24"/>
        </w:rPr>
        <w:t>о-</w:t>
      </w:r>
      <w:proofErr w:type="gramEnd"/>
      <w:r w:rsidRPr="007D5C65">
        <w:rPr>
          <w:rFonts w:ascii="Times New Roman" w:hAnsi="Times New Roman"/>
          <w:sz w:val="24"/>
          <w:szCs w:val="24"/>
        </w:rPr>
        <w:t xml:space="preserve"> аналитического мероприятия представлены следующие документы , подтверждающие исполнение бюджета поселения и документы характеризующие исполнение бюджета поселения муниципального образования </w:t>
      </w:r>
      <w:proofErr w:type="spellStart"/>
      <w:r w:rsidRPr="007D5C65">
        <w:rPr>
          <w:rFonts w:ascii="Times New Roman" w:hAnsi="Times New Roman"/>
          <w:sz w:val="24"/>
          <w:szCs w:val="24"/>
        </w:rPr>
        <w:t>Каяушенский</w:t>
      </w:r>
      <w:proofErr w:type="spellEnd"/>
      <w:r w:rsidRPr="007D5C65">
        <w:rPr>
          <w:rFonts w:ascii="Times New Roman" w:hAnsi="Times New Roman"/>
          <w:sz w:val="24"/>
          <w:szCs w:val="24"/>
        </w:rPr>
        <w:t xml:space="preserve"> сельсовет </w:t>
      </w:r>
      <w:proofErr w:type="spellStart"/>
      <w:r w:rsidRPr="007D5C65">
        <w:rPr>
          <w:rFonts w:ascii="Times New Roman" w:hAnsi="Times New Roman"/>
          <w:sz w:val="24"/>
          <w:szCs w:val="24"/>
        </w:rPr>
        <w:t>Родинского</w:t>
      </w:r>
      <w:proofErr w:type="spellEnd"/>
      <w:r w:rsidRPr="007D5C65">
        <w:rPr>
          <w:rFonts w:ascii="Times New Roman" w:hAnsi="Times New Roman"/>
          <w:sz w:val="24"/>
          <w:szCs w:val="24"/>
        </w:rPr>
        <w:t xml:space="preserve"> района Алтайского края:</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Баланс по поступлениям и выбытиям бюджетных средств (ф. 0503140)</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Баланс исполнения бюджета (ф. 0503120)</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Справка по консолидируемым расчетам (ф. 0503125)</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Справка по заключению счетов бюджетного учета отчетного финансового года (ф. 0503110)</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 xml:space="preserve">Отчет о движении денежных средств (ф. 0503123) </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 xml:space="preserve">Отчет о финансовых результатах деятельности (ф. 0503121) </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 xml:space="preserve"> Решение о бюджете поселения на отчетный финансовый год (в первоначальной редакции)</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Решения о внесении изменений в решение о бюджете поселения на отчетный финансовый год</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Решение о бюджете поселения на отчетный финансовый год (в последней редакции)</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Уточненная сводная бюджетная роспись бюджета поселения на отчетный финансовый год</w:t>
      </w:r>
    </w:p>
    <w:p w:rsidR="006E372F" w:rsidRPr="007D5C65" w:rsidRDefault="006E372F" w:rsidP="006E372F">
      <w:pPr>
        <w:pStyle w:val="a5"/>
        <w:numPr>
          <w:ilvl w:val="0"/>
          <w:numId w:val="1"/>
        </w:numPr>
        <w:spacing w:after="0" w:line="240" w:lineRule="auto"/>
        <w:jc w:val="both"/>
        <w:rPr>
          <w:rFonts w:asciiTheme="majorHAnsi" w:hAnsiTheme="majorHAnsi"/>
          <w:sz w:val="24"/>
          <w:szCs w:val="24"/>
        </w:rPr>
      </w:pPr>
      <w:r w:rsidRPr="007D5C65">
        <w:rPr>
          <w:rFonts w:asciiTheme="majorHAnsi" w:hAnsiTheme="majorHAnsi"/>
          <w:sz w:val="24"/>
          <w:szCs w:val="24"/>
        </w:rPr>
        <w:t>Реестр расходных обязательств муниципального образования</w:t>
      </w:r>
    </w:p>
    <w:p w:rsidR="006E372F" w:rsidRPr="007D5C65" w:rsidRDefault="006E372F" w:rsidP="006E372F">
      <w:pPr>
        <w:pStyle w:val="Default"/>
        <w:numPr>
          <w:ilvl w:val="0"/>
          <w:numId w:val="1"/>
        </w:numPr>
        <w:rPr>
          <w:rFonts w:asciiTheme="majorHAnsi" w:hAnsiTheme="majorHAnsi"/>
        </w:rPr>
      </w:pPr>
      <w:r w:rsidRPr="007D5C65">
        <w:rPr>
          <w:rFonts w:asciiTheme="majorHAnsi" w:hAnsiTheme="majorHAnsi"/>
        </w:rPr>
        <w:t xml:space="preserve">Иные документы и информация </w:t>
      </w:r>
    </w:p>
    <w:p w:rsidR="00E87E31" w:rsidRPr="007D5C65" w:rsidRDefault="00E87E31" w:rsidP="00E87E31">
      <w:pPr>
        <w:pStyle w:val="Default"/>
        <w:jc w:val="center"/>
      </w:pPr>
    </w:p>
    <w:p w:rsidR="00361FA5" w:rsidRPr="007D5C65" w:rsidRDefault="00361FA5" w:rsidP="00361FA5">
      <w:pPr>
        <w:spacing w:after="0" w:line="240" w:lineRule="auto"/>
        <w:ind w:firstLine="708"/>
        <w:jc w:val="both"/>
        <w:rPr>
          <w:rFonts w:ascii="Times New Roman" w:hAnsi="Times New Roman"/>
          <w:sz w:val="24"/>
          <w:szCs w:val="24"/>
        </w:rPr>
      </w:pPr>
      <w:r w:rsidRPr="007D5C65">
        <w:rPr>
          <w:rFonts w:ascii="Times New Roman" w:hAnsi="Times New Roman"/>
          <w:sz w:val="24"/>
          <w:szCs w:val="24"/>
        </w:rPr>
        <w:t>Бюджет</w:t>
      </w:r>
      <w:r w:rsidR="002B7610" w:rsidRPr="007D5C65">
        <w:rPr>
          <w:rFonts w:ascii="Times New Roman" w:hAnsi="Times New Roman"/>
          <w:sz w:val="24"/>
          <w:szCs w:val="24"/>
        </w:rPr>
        <w:t xml:space="preserve"> муниципального образования </w:t>
      </w:r>
      <w:proofErr w:type="spellStart"/>
      <w:r w:rsidR="00AC381A" w:rsidRPr="007D5C65">
        <w:rPr>
          <w:rFonts w:ascii="Times New Roman" w:hAnsi="Times New Roman"/>
          <w:sz w:val="24"/>
          <w:szCs w:val="24"/>
        </w:rPr>
        <w:t>Каяушинский</w:t>
      </w:r>
      <w:proofErr w:type="spellEnd"/>
      <w:r w:rsidR="002B7610" w:rsidRPr="007D5C65">
        <w:rPr>
          <w:rFonts w:ascii="Times New Roman" w:hAnsi="Times New Roman"/>
          <w:sz w:val="24"/>
          <w:szCs w:val="24"/>
        </w:rPr>
        <w:t xml:space="preserve"> сельсовет </w:t>
      </w:r>
      <w:proofErr w:type="spellStart"/>
      <w:r w:rsidR="002B7610" w:rsidRPr="007D5C65">
        <w:rPr>
          <w:rFonts w:ascii="Times New Roman" w:hAnsi="Times New Roman"/>
          <w:sz w:val="24"/>
          <w:szCs w:val="24"/>
        </w:rPr>
        <w:t>Родинского</w:t>
      </w:r>
      <w:proofErr w:type="spellEnd"/>
      <w:r w:rsidR="002B7610" w:rsidRPr="007D5C65">
        <w:rPr>
          <w:rFonts w:ascii="Times New Roman" w:hAnsi="Times New Roman"/>
          <w:sz w:val="24"/>
          <w:szCs w:val="24"/>
        </w:rPr>
        <w:t xml:space="preserve"> района Алтайского</w:t>
      </w:r>
      <w:r w:rsidR="00AB4352" w:rsidRPr="007D5C65">
        <w:rPr>
          <w:rFonts w:ascii="Times New Roman" w:hAnsi="Times New Roman"/>
          <w:sz w:val="24"/>
          <w:szCs w:val="24"/>
        </w:rPr>
        <w:t xml:space="preserve"> </w:t>
      </w:r>
      <w:r w:rsidRPr="007D5C65">
        <w:rPr>
          <w:rFonts w:ascii="Times New Roman" w:hAnsi="Times New Roman"/>
          <w:sz w:val="24"/>
          <w:szCs w:val="24"/>
        </w:rPr>
        <w:t>края на 20</w:t>
      </w:r>
      <w:r w:rsidR="00801983" w:rsidRPr="007D5C65">
        <w:rPr>
          <w:rFonts w:ascii="Times New Roman" w:hAnsi="Times New Roman"/>
          <w:sz w:val="24"/>
          <w:szCs w:val="24"/>
        </w:rPr>
        <w:t>21</w:t>
      </w:r>
      <w:r w:rsidRPr="007D5C65">
        <w:rPr>
          <w:rFonts w:ascii="Times New Roman" w:hAnsi="Times New Roman"/>
          <w:sz w:val="24"/>
          <w:szCs w:val="24"/>
        </w:rPr>
        <w:t xml:space="preserve"> год утвержден Решением </w:t>
      </w:r>
      <w:proofErr w:type="spellStart"/>
      <w:r w:rsidR="00AC381A" w:rsidRPr="007D5C65">
        <w:rPr>
          <w:rFonts w:ascii="Times New Roman" w:hAnsi="Times New Roman"/>
          <w:sz w:val="24"/>
          <w:szCs w:val="24"/>
        </w:rPr>
        <w:t>Каяушинского</w:t>
      </w:r>
      <w:proofErr w:type="spellEnd"/>
      <w:r w:rsidRPr="007D5C65">
        <w:rPr>
          <w:rFonts w:ascii="Times New Roman" w:hAnsi="Times New Roman"/>
          <w:sz w:val="24"/>
          <w:szCs w:val="24"/>
        </w:rPr>
        <w:t xml:space="preserve"> сельского Совета депутатов № </w:t>
      </w:r>
      <w:r w:rsidR="00AC381A" w:rsidRPr="007D5C65">
        <w:rPr>
          <w:rFonts w:ascii="Times New Roman" w:hAnsi="Times New Roman"/>
          <w:sz w:val="24"/>
          <w:szCs w:val="24"/>
        </w:rPr>
        <w:t>2</w:t>
      </w:r>
      <w:r w:rsidR="00801983" w:rsidRPr="007D5C65">
        <w:rPr>
          <w:rFonts w:ascii="Times New Roman" w:hAnsi="Times New Roman"/>
          <w:sz w:val="24"/>
          <w:szCs w:val="24"/>
        </w:rPr>
        <w:t>4</w:t>
      </w:r>
      <w:r w:rsidR="00DE20BA" w:rsidRPr="007D5C65">
        <w:rPr>
          <w:rFonts w:ascii="Times New Roman" w:hAnsi="Times New Roman"/>
          <w:sz w:val="24"/>
          <w:szCs w:val="24"/>
        </w:rPr>
        <w:t xml:space="preserve"> </w:t>
      </w:r>
      <w:r w:rsidRPr="007D5C65">
        <w:rPr>
          <w:rFonts w:ascii="Times New Roman" w:hAnsi="Times New Roman"/>
          <w:sz w:val="24"/>
          <w:szCs w:val="24"/>
        </w:rPr>
        <w:t xml:space="preserve">от </w:t>
      </w:r>
      <w:r w:rsidR="00801983" w:rsidRPr="007D5C65">
        <w:rPr>
          <w:rFonts w:ascii="Times New Roman" w:hAnsi="Times New Roman"/>
          <w:sz w:val="24"/>
          <w:szCs w:val="24"/>
        </w:rPr>
        <w:t>25</w:t>
      </w:r>
      <w:r w:rsidR="00A84FC3" w:rsidRPr="007D5C65">
        <w:rPr>
          <w:rFonts w:ascii="Times New Roman" w:hAnsi="Times New Roman"/>
          <w:sz w:val="24"/>
          <w:szCs w:val="24"/>
        </w:rPr>
        <w:t>.12.20</w:t>
      </w:r>
      <w:r w:rsidR="00801983" w:rsidRPr="007D5C65">
        <w:rPr>
          <w:rFonts w:ascii="Times New Roman" w:hAnsi="Times New Roman"/>
          <w:sz w:val="24"/>
          <w:szCs w:val="24"/>
        </w:rPr>
        <w:t>20</w:t>
      </w:r>
      <w:r w:rsidR="00BD7AC4" w:rsidRPr="007D5C65">
        <w:rPr>
          <w:rFonts w:ascii="Times New Roman" w:hAnsi="Times New Roman"/>
          <w:sz w:val="24"/>
          <w:szCs w:val="24"/>
        </w:rPr>
        <w:t xml:space="preserve"> </w:t>
      </w:r>
      <w:r w:rsidRPr="007D5C65">
        <w:rPr>
          <w:rFonts w:ascii="Times New Roman" w:hAnsi="Times New Roman"/>
          <w:sz w:val="24"/>
          <w:szCs w:val="24"/>
        </w:rPr>
        <w:t xml:space="preserve"> по доходам и расходам в сумме </w:t>
      </w:r>
      <w:r w:rsidR="00801983" w:rsidRPr="007D5C65">
        <w:rPr>
          <w:rFonts w:ascii="Times New Roman" w:hAnsi="Times New Roman"/>
          <w:sz w:val="24"/>
          <w:szCs w:val="24"/>
        </w:rPr>
        <w:t>1925,1</w:t>
      </w:r>
      <w:r w:rsidR="0013281D" w:rsidRPr="007D5C65">
        <w:rPr>
          <w:rFonts w:ascii="Times New Roman" w:hAnsi="Times New Roman"/>
          <w:sz w:val="24"/>
          <w:szCs w:val="24"/>
        </w:rPr>
        <w:t xml:space="preserve"> </w:t>
      </w:r>
      <w:r w:rsidRPr="007D5C65">
        <w:rPr>
          <w:rFonts w:ascii="Times New Roman" w:hAnsi="Times New Roman"/>
          <w:sz w:val="24"/>
          <w:szCs w:val="24"/>
        </w:rPr>
        <w:t>тыс</w:t>
      </w:r>
      <w:proofErr w:type="gramStart"/>
      <w:r w:rsidRPr="007D5C65">
        <w:rPr>
          <w:rFonts w:ascii="Times New Roman" w:hAnsi="Times New Roman"/>
          <w:sz w:val="24"/>
          <w:szCs w:val="24"/>
        </w:rPr>
        <w:t>.р</w:t>
      </w:r>
      <w:proofErr w:type="gramEnd"/>
      <w:r w:rsidRPr="007D5C65">
        <w:rPr>
          <w:rFonts w:ascii="Times New Roman" w:hAnsi="Times New Roman"/>
          <w:sz w:val="24"/>
          <w:szCs w:val="24"/>
        </w:rPr>
        <w:t>уб.</w:t>
      </w:r>
    </w:p>
    <w:p w:rsidR="00361FA5" w:rsidRPr="007D5C65" w:rsidRDefault="00361FA5" w:rsidP="00361FA5">
      <w:pPr>
        <w:spacing w:after="0" w:line="240" w:lineRule="auto"/>
        <w:ind w:firstLine="708"/>
        <w:jc w:val="both"/>
        <w:rPr>
          <w:rFonts w:ascii="Times New Roman" w:hAnsi="Times New Roman"/>
          <w:sz w:val="24"/>
          <w:szCs w:val="24"/>
        </w:rPr>
      </w:pPr>
      <w:r w:rsidRPr="007D5C65">
        <w:rPr>
          <w:rFonts w:ascii="Times New Roman" w:hAnsi="Times New Roman"/>
          <w:sz w:val="24"/>
          <w:szCs w:val="24"/>
        </w:rPr>
        <w:t xml:space="preserve">В ходе исполнения бюджета в отчетном периоде в утвержденный бюджет </w:t>
      </w:r>
      <w:r w:rsidR="00941D8C" w:rsidRPr="007D5C65">
        <w:rPr>
          <w:rFonts w:ascii="Times New Roman" w:hAnsi="Times New Roman"/>
          <w:sz w:val="24"/>
          <w:szCs w:val="24"/>
        </w:rPr>
        <w:t xml:space="preserve">были внесены изменения и дополнения. В соответствии с </w:t>
      </w:r>
      <w:r w:rsidR="000F6040" w:rsidRPr="007D5C65">
        <w:rPr>
          <w:rFonts w:ascii="Times New Roman" w:hAnsi="Times New Roman"/>
          <w:sz w:val="24"/>
          <w:szCs w:val="24"/>
        </w:rPr>
        <w:t xml:space="preserve">изменениями от </w:t>
      </w:r>
      <w:r w:rsidR="00AC381A" w:rsidRPr="007D5C65">
        <w:rPr>
          <w:rFonts w:ascii="Times New Roman" w:hAnsi="Times New Roman"/>
          <w:sz w:val="24"/>
          <w:szCs w:val="24"/>
        </w:rPr>
        <w:t>2</w:t>
      </w:r>
      <w:r w:rsidR="00801983" w:rsidRPr="007D5C65">
        <w:rPr>
          <w:rFonts w:ascii="Times New Roman" w:hAnsi="Times New Roman"/>
          <w:sz w:val="24"/>
          <w:szCs w:val="24"/>
        </w:rPr>
        <w:t>4</w:t>
      </w:r>
      <w:r w:rsidR="000F6040" w:rsidRPr="007D5C65">
        <w:rPr>
          <w:rFonts w:ascii="Times New Roman" w:hAnsi="Times New Roman"/>
          <w:sz w:val="24"/>
          <w:szCs w:val="24"/>
        </w:rPr>
        <w:t>.12.20</w:t>
      </w:r>
      <w:r w:rsidR="00801983" w:rsidRPr="007D5C65">
        <w:rPr>
          <w:rFonts w:ascii="Times New Roman" w:hAnsi="Times New Roman"/>
          <w:sz w:val="24"/>
          <w:szCs w:val="24"/>
        </w:rPr>
        <w:t>21</w:t>
      </w:r>
      <w:r w:rsidR="000F6040" w:rsidRPr="007D5C65">
        <w:rPr>
          <w:rFonts w:ascii="Times New Roman" w:hAnsi="Times New Roman"/>
          <w:sz w:val="24"/>
          <w:szCs w:val="24"/>
        </w:rPr>
        <w:t xml:space="preserve"> № </w:t>
      </w:r>
      <w:r w:rsidR="00AC381A" w:rsidRPr="007D5C65">
        <w:rPr>
          <w:rFonts w:ascii="Times New Roman" w:hAnsi="Times New Roman"/>
          <w:sz w:val="24"/>
          <w:szCs w:val="24"/>
        </w:rPr>
        <w:t>2</w:t>
      </w:r>
      <w:r w:rsidR="00801983" w:rsidRPr="007D5C65">
        <w:rPr>
          <w:rFonts w:ascii="Times New Roman" w:hAnsi="Times New Roman"/>
          <w:sz w:val="24"/>
          <w:szCs w:val="24"/>
        </w:rPr>
        <w:t>0</w:t>
      </w:r>
      <w:r w:rsidR="00DE20BA" w:rsidRPr="007D5C65">
        <w:rPr>
          <w:rFonts w:ascii="Times New Roman" w:hAnsi="Times New Roman"/>
          <w:sz w:val="24"/>
          <w:szCs w:val="24"/>
        </w:rPr>
        <w:t xml:space="preserve"> </w:t>
      </w:r>
      <w:r w:rsidR="000F6040" w:rsidRPr="007D5C65">
        <w:rPr>
          <w:rFonts w:ascii="Times New Roman" w:hAnsi="Times New Roman"/>
          <w:sz w:val="24"/>
          <w:szCs w:val="24"/>
        </w:rPr>
        <w:t>(последняя редакция) доходы</w:t>
      </w:r>
      <w:r w:rsidR="00801983" w:rsidRPr="007D5C65">
        <w:rPr>
          <w:rFonts w:ascii="Times New Roman" w:hAnsi="Times New Roman"/>
          <w:sz w:val="24"/>
          <w:szCs w:val="24"/>
        </w:rPr>
        <w:t xml:space="preserve"> в сумме – 8329,2 тыс</w:t>
      </w:r>
      <w:proofErr w:type="gramStart"/>
      <w:r w:rsidR="00801983" w:rsidRPr="007D5C65">
        <w:rPr>
          <w:rFonts w:ascii="Times New Roman" w:hAnsi="Times New Roman"/>
          <w:sz w:val="24"/>
          <w:szCs w:val="24"/>
        </w:rPr>
        <w:t>.р</w:t>
      </w:r>
      <w:proofErr w:type="gramEnd"/>
      <w:r w:rsidR="00801983" w:rsidRPr="007D5C65">
        <w:rPr>
          <w:rFonts w:ascii="Times New Roman" w:hAnsi="Times New Roman"/>
          <w:sz w:val="24"/>
          <w:szCs w:val="24"/>
        </w:rPr>
        <w:t>уб.</w:t>
      </w:r>
      <w:r w:rsidR="000F6040" w:rsidRPr="007D5C65">
        <w:rPr>
          <w:rFonts w:ascii="Times New Roman" w:hAnsi="Times New Roman"/>
          <w:sz w:val="24"/>
          <w:szCs w:val="24"/>
        </w:rPr>
        <w:t xml:space="preserve"> и расходы бюджета утверждены в сумме </w:t>
      </w:r>
      <w:r w:rsidR="001177AD" w:rsidRPr="007D5C65">
        <w:rPr>
          <w:rFonts w:ascii="Times New Roman" w:hAnsi="Times New Roman"/>
          <w:sz w:val="24"/>
          <w:szCs w:val="24"/>
        </w:rPr>
        <w:t xml:space="preserve">8420,5 </w:t>
      </w:r>
      <w:r w:rsidR="000F6040" w:rsidRPr="007D5C65">
        <w:rPr>
          <w:rFonts w:ascii="Times New Roman" w:hAnsi="Times New Roman"/>
          <w:sz w:val="24"/>
          <w:szCs w:val="24"/>
        </w:rPr>
        <w:t xml:space="preserve"> тыс.руб.</w:t>
      </w:r>
      <w:r w:rsidR="002D3740" w:rsidRPr="007D5C65">
        <w:rPr>
          <w:rFonts w:ascii="Times New Roman" w:hAnsi="Times New Roman"/>
          <w:sz w:val="24"/>
          <w:szCs w:val="24"/>
        </w:rPr>
        <w:t xml:space="preserve">, с превышением расходов над доходами в сумме -91,3 тыс.рублей </w:t>
      </w:r>
    </w:p>
    <w:p w:rsidR="000F6040" w:rsidRPr="007D5C65" w:rsidRDefault="000F6040" w:rsidP="00361FA5">
      <w:pPr>
        <w:spacing w:after="0" w:line="240" w:lineRule="auto"/>
        <w:ind w:firstLine="708"/>
        <w:jc w:val="both"/>
        <w:rPr>
          <w:rFonts w:ascii="Times New Roman" w:hAnsi="Times New Roman"/>
          <w:sz w:val="24"/>
          <w:szCs w:val="24"/>
        </w:rPr>
      </w:pPr>
      <w:r w:rsidRPr="007D5C65">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бюджет</w:t>
      </w:r>
      <w:r w:rsidR="00A84FC3" w:rsidRPr="007D5C65">
        <w:rPr>
          <w:rFonts w:ascii="Times New Roman" w:hAnsi="Times New Roman"/>
          <w:sz w:val="24"/>
          <w:szCs w:val="24"/>
        </w:rPr>
        <w:t>ов</w:t>
      </w:r>
      <w:r w:rsidR="00057418" w:rsidRPr="007D5C65">
        <w:rPr>
          <w:rFonts w:ascii="Times New Roman" w:hAnsi="Times New Roman"/>
          <w:sz w:val="24"/>
          <w:szCs w:val="24"/>
        </w:rPr>
        <w:t xml:space="preserve"> другого уровня</w:t>
      </w:r>
      <w:r w:rsidRPr="007D5C65">
        <w:rPr>
          <w:rFonts w:ascii="Times New Roman" w:hAnsi="Times New Roman"/>
          <w:sz w:val="24"/>
          <w:szCs w:val="24"/>
        </w:rPr>
        <w:t>.</w:t>
      </w:r>
    </w:p>
    <w:p w:rsidR="00AF5DB2" w:rsidRPr="007D5C65" w:rsidRDefault="00C01A62" w:rsidP="00361FA5">
      <w:pPr>
        <w:spacing w:after="0" w:line="240" w:lineRule="auto"/>
        <w:ind w:firstLine="708"/>
        <w:jc w:val="both"/>
        <w:rPr>
          <w:rFonts w:ascii="Times New Roman" w:hAnsi="Times New Roman"/>
          <w:sz w:val="24"/>
          <w:szCs w:val="24"/>
        </w:rPr>
      </w:pPr>
      <w:r w:rsidRPr="007D5C65">
        <w:rPr>
          <w:rFonts w:ascii="Times New Roman" w:hAnsi="Times New Roman"/>
          <w:sz w:val="24"/>
          <w:szCs w:val="24"/>
        </w:rPr>
        <w:t xml:space="preserve">Бюджет по доходам исполнен на </w:t>
      </w:r>
      <w:r w:rsidR="002D3740" w:rsidRPr="007D5C65">
        <w:rPr>
          <w:rFonts w:ascii="Times New Roman" w:hAnsi="Times New Roman"/>
          <w:sz w:val="24"/>
          <w:szCs w:val="24"/>
        </w:rPr>
        <w:t>99,</w:t>
      </w:r>
      <w:r w:rsidR="00D204A2" w:rsidRPr="007D5C65">
        <w:rPr>
          <w:rFonts w:ascii="Times New Roman" w:hAnsi="Times New Roman"/>
          <w:sz w:val="24"/>
          <w:szCs w:val="24"/>
        </w:rPr>
        <w:t>5</w:t>
      </w:r>
      <w:r w:rsidR="0090262A" w:rsidRPr="007D5C65">
        <w:rPr>
          <w:rFonts w:ascii="Times New Roman" w:hAnsi="Times New Roman"/>
          <w:sz w:val="24"/>
          <w:szCs w:val="24"/>
        </w:rPr>
        <w:t>%</w:t>
      </w:r>
      <w:r w:rsidRPr="007D5C65">
        <w:rPr>
          <w:rFonts w:ascii="Times New Roman" w:hAnsi="Times New Roman"/>
          <w:sz w:val="24"/>
          <w:szCs w:val="24"/>
        </w:rPr>
        <w:t xml:space="preserve"> в сумме </w:t>
      </w:r>
      <w:r w:rsidR="002D3740" w:rsidRPr="007D5C65">
        <w:rPr>
          <w:rFonts w:ascii="Times New Roman" w:hAnsi="Times New Roman"/>
          <w:sz w:val="24"/>
          <w:szCs w:val="24"/>
        </w:rPr>
        <w:t>8289,5</w:t>
      </w:r>
      <w:r w:rsidRPr="007D5C65">
        <w:rPr>
          <w:rFonts w:ascii="Times New Roman" w:hAnsi="Times New Roman"/>
          <w:sz w:val="24"/>
          <w:szCs w:val="24"/>
        </w:rPr>
        <w:t xml:space="preserve"> тыс</w:t>
      </w:r>
      <w:proofErr w:type="gramStart"/>
      <w:r w:rsidRPr="007D5C65">
        <w:rPr>
          <w:rFonts w:ascii="Times New Roman" w:hAnsi="Times New Roman"/>
          <w:sz w:val="24"/>
          <w:szCs w:val="24"/>
        </w:rPr>
        <w:t>.р</w:t>
      </w:r>
      <w:proofErr w:type="gramEnd"/>
      <w:r w:rsidRPr="007D5C65">
        <w:rPr>
          <w:rFonts w:ascii="Times New Roman" w:hAnsi="Times New Roman"/>
          <w:sz w:val="24"/>
          <w:szCs w:val="24"/>
        </w:rPr>
        <w:t xml:space="preserve">уб., по расходам – на </w:t>
      </w:r>
      <w:r w:rsidR="00D204A2" w:rsidRPr="007D5C65">
        <w:rPr>
          <w:rFonts w:ascii="Times New Roman" w:hAnsi="Times New Roman"/>
          <w:sz w:val="24"/>
          <w:szCs w:val="24"/>
        </w:rPr>
        <w:t>99,</w:t>
      </w:r>
      <w:r w:rsidR="002D3740" w:rsidRPr="007D5C65">
        <w:rPr>
          <w:rFonts w:ascii="Times New Roman" w:hAnsi="Times New Roman"/>
          <w:sz w:val="24"/>
          <w:szCs w:val="24"/>
        </w:rPr>
        <w:t>1</w:t>
      </w:r>
      <w:r w:rsidRPr="007D5C65">
        <w:rPr>
          <w:rFonts w:ascii="Times New Roman" w:hAnsi="Times New Roman"/>
          <w:sz w:val="24"/>
          <w:szCs w:val="24"/>
        </w:rPr>
        <w:t xml:space="preserve"> % в сумме </w:t>
      </w:r>
      <w:r w:rsidR="002D3740" w:rsidRPr="007D5C65">
        <w:rPr>
          <w:rFonts w:ascii="Times New Roman" w:hAnsi="Times New Roman"/>
          <w:sz w:val="24"/>
          <w:szCs w:val="24"/>
        </w:rPr>
        <w:t>8344,7</w:t>
      </w:r>
      <w:r w:rsidR="00746AE8" w:rsidRPr="007D5C65">
        <w:rPr>
          <w:rFonts w:ascii="Times New Roman" w:hAnsi="Times New Roman"/>
          <w:sz w:val="24"/>
          <w:szCs w:val="24"/>
        </w:rPr>
        <w:t xml:space="preserve"> </w:t>
      </w:r>
      <w:r w:rsidRPr="007D5C65">
        <w:rPr>
          <w:rFonts w:ascii="Times New Roman" w:hAnsi="Times New Roman"/>
          <w:sz w:val="24"/>
          <w:szCs w:val="24"/>
        </w:rPr>
        <w:t xml:space="preserve">тыс.руб. </w:t>
      </w:r>
      <w:r w:rsidR="00D204A2" w:rsidRPr="007D5C65">
        <w:rPr>
          <w:rFonts w:ascii="Times New Roman" w:hAnsi="Times New Roman"/>
          <w:sz w:val="24"/>
          <w:szCs w:val="24"/>
        </w:rPr>
        <w:t>с</w:t>
      </w:r>
      <w:r w:rsidR="002D3740" w:rsidRPr="007D5C65">
        <w:rPr>
          <w:rFonts w:ascii="Times New Roman" w:hAnsi="Times New Roman"/>
          <w:sz w:val="24"/>
          <w:szCs w:val="24"/>
        </w:rPr>
        <w:t xml:space="preserve"> де</w:t>
      </w:r>
      <w:r w:rsidR="00D204A2" w:rsidRPr="007D5C65">
        <w:rPr>
          <w:rFonts w:ascii="Times New Roman" w:hAnsi="Times New Roman"/>
          <w:sz w:val="24"/>
          <w:szCs w:val="24"/>
        </w:rPr>
        <w:t>фицитом</w:t>
      </w:r>
      <w:r w:rsidR="0090262A" w:rsidRPr="007D5C65">
        <w:rPr>
          <w:rFonts w:ascii="Times New Roman" w:hAnsi="Times New Roman"/>
          <w:sz w:val="24"/>
          <w:szCs w:val="24"/>
        </w:rPr>
        <w:t xml:space="preserve"> бюджета </w:t>
      </w:r>
      <w:r w:rsidR="00D204A2" w:rsidRPr="007D5C65">
        <w:rPr>
          <w:rFonts w:ascii="Times New Roman" w:hAnsi="Times New Roman"/>
          <w:sz w:val="24"/>
          <w:szCs w:val="24"/>
        </w:rPr>
        <w:t xml:space="preserve">в сумме </w:t>
      </w:r>
      <w:r w:rsidR="002D3740" w:rsidRPr="007D5C65">
        <w:rPr>
          <w:rFonts w:ascii="Times New Roman" w:hAnsi="Times New Roman"/>
          <w:sz w:val="24"/>
          <w:szCs w:val="24"/>
        </w:rPr>
        <w:t>99,</w:t>
      </w:r>
      <w:r w:rsidR="00B31344" w:rsidRPr="007D5C65">
        <w:rPr>
          <w:rFonts w:ascii="Times New Roman" w:hAnsi="Times New Roman"/>
          <w:sz w:val="24"/>
          <w:szCs w:val="24"/>
        </w:rPr>
        <w:t>3</w:t>
      </w:r>
      <w:r w:rsidR="00D204A2" w:rsidRPr="007D5C65">
        <w:rPr>
          <w:rFonts w:ascii="Times New Roman" w:hAnsi="Times New Roman"/>
          <w:sz w:val="24"/>
          <w:szCs w:val="24"/>
        </w:rPr>
        <w:t xml:space="preserve"> </w:t>
      </w:r>
      <w:r w:rsidR="003A6572" w:rsidRPr="007D5C65">
        <w:rPr>
          <w:rFonts w:ascii="Times New Roman" w:hAnsi="Times New Roman"/>
          <w:sz w:val="24"/>
          <w:szCs w:val="24"/>
        </w:rPr>
        <w:t>тыс.</w:t>
      </w:r>
      <w:r w:rsidR="00D204A2" w:rsidRPr="007D5C65">
        <w:rPr>
          <w:rFonts w:ascii="Times New Roman" w:hAnsi="Times New Roman"/>
          <w:sz w:val="24"/>
          <w:szCs w:val="24"/>
        </w:rPr>
        <w:t xml:space="preserve"> </w:t>
      </w:r>
      <w:r w:rsidR="003A6572" w:rsidRPr="007D5C65">
        <w:rPr>
          <w:rFonts w:ascii="Times New Roman" w:hAnsi="Times New Roman"/>
          <w:sz w:val="24"/>
          <w:szCs w:val="24"/>
        </w:rPr>
        <w:t>руб</w:t>
      </w:r>
      <w:r w:rsidR="00D204A2" w:rsidRPr="007D5C65">
        <w:rPr>
          <w:rFonts w:ascii="Times New Roman" w:hAnsi="Times New Roman"/>
          <w:sz w:val="24"/>
          <w:szCs w:val="24"/>
        </w:rPr>
        <w:t>..</w:t>
      </w:r>
    </w:p>
    <w:p w:rsidR="00B31344" w:rsidRPr="007D5C65" w:rsidRDefault="00B31344" w:rsidP="00361FA5">
      <w:pPr>
        <w:spacing w:after="0" w:line="240" w:lineRule="auto"/>
        <w:ind w:firstLine="708"/>
        <w:jc w:val="both"/>
        <w:rPr>
          <w:rFonts w:ascii="Times New Roman" w:hAnsi="Times New Roman"/>
          <w:sz w:val="24"/>
          <w:szCs w:val="24"/>
        </w:rPr>
      </w:pPr>
    </w:p>
    <w:p w:rsidR="00B31344" w:rsidRPr="007D5C65" w:rsidRDefault="00B31344" w:rsidP="00361FA5">
      <w:pPr>
        <w:spacing w:after="0" w:line="240" w:lineRule="auto"/>
        <w:ind w:firstLine="708"/>
        <w:jc w:val="both"/>
        <w:rPr>
          <w:rFonts w:ascii="Times New Roman" w:hAnsi="Times New Roman"/>
          <w:sz w:val="24"/>
          <w:szCs w:val="24"/>
        </w:rPr>
      </w:pPr>
    </w:p>
    <w:p w:rsidR="00AB4352" w:rsidRPr="007D5C65" w:rsidRDefault="00AB4352" w:rsidP="001C2B1E">
      <w:pPr>
        <w:spacing w:after="0" w:line="240" w:lineRule="auto"/>
        <w:ind w:firstLine="708"/>
        <w:jc w:val="both"/>
        <w:rPr>
          <w:rFonts w:ascii="Times New Roman" w:hAnsi="Times New Roman"/>
          <w:sz w:val="24"/>
          <w:szCs w:val="24"/>
        </w:rPr>
      </w:pPr>
      <w:r w:rsidRPr="007D5C65">
        <w:rPr>
          <w:rFonts w:ascii="Times New Roman" w:hAnsi="Times New Roman"/>
          <w:sz w:val="24"/>
          <w:szCs w:val="24"/>
        </w:rPr>
        <w:lastRenderedPageBreak/>
        <w:t xml:space="preserve">Сведения об исполнении доходной части </w:t>
      </w:r>
      <w:r w:rsidR="00A7592C" w:rsidRPr="007D5C65">
        <w:rPr>
          <w:rFonts w:ascii="Times New Roman" w:hAnsi="Times New Roman"/>
          <w:sz w:val="24"/>
          <w:szCs w:val="24"/>
        </w:rPr>
        <w:t xml:space="preserve"> </w:t>
      </w:r>
      <w:r w:rsidRPr="007D5C65">
        <w:rPr>
          <w:rFonts w:ascii="Times New Roman" w:hAnsi="Times New Roman"/>
          <w:sz w:val="24"/>
          <w:szCs w:val="24"/>
        </w:rPr>
        <w:t>бюджета</w:t>
      </w:r>
      <w:r w:rsidR="00A7592C" w:rsidRPr="007D5C65">
        <w:rPr>
          <w:rFonts w:ascii="Times New Roman" w:hAnsi="Times New Roman"/>
          <w:sz w:val="24"/>
          <w:szCs w:val="24"/>
        </w:rPr>
        <w:t xml:space="preserve"> поселения представлены в </w:t>
      </w:r>
      <w:r w:rsidR="00C15A37" w:rsidRPr="007D5C65">
        <w:rPr>
          <w:rFonts w:ascii="Times New Roman" w:hAnsi="Times New Roman"/>
          <w:sz w:val="24"/>
          <w:szCs w:val="24"/>
        </w:rPr>
        <w:t>т</w:t>
      </w:r>
      <w:r w:rsidR="00A7592C" w:rsidRPr="007D5C65">
        <w:rPr>
          <w:rFonts w:ascii="Times New Roman" w:hAnsi="Times New Roman"/>
          <w:sz w:val="24"/>
          <w:szCs w:val="24"/>
        </w:rPr>
        <w:t xml:space="preserve">аблице </w:t>
      </w:r>
    </w:p>
    <w:p w:rsidR="0072251F" w:rsidRPr="007D5C65" w:rsidRDefault="00CC557D" w:rsidP="001C2B1E">
      <w:pPr>
        <w:spacing w:after="0" w:line="240" w:lineRule="auto"/>
        <w:ind w:firstLine="709"/>
        <w:jc w:val="both"/>
        <w:rPr>
          <w:rFonts w:ascii="Times New Roman" w:hAnsi="Times New Roman"/>
          <w:sz w:val="24"/>
          <w:szCs w:val="24"/>
        </w:rPr>
      </w:pPr>
      <w:r w:rsidRPr="007D5C65">
        <w:rPr>
          <w:rFonts w:ascii="Times New Roman" w:hAnsi="Times New Roman"/>
          <w:sz w:val="24"/>
          <w:szCs w:val="24"/>
        </w:rPr>
        <w:t>Наибольший удельный вес в общем объеме доходов занимают</w:t>
      </w:r>
      <w:r w:rsidR="00C05523" w:rsidRPr="007D5C65">
        <w:rPr>
          <w:rFonts w:ascii="Times New Roman" w:hAnsi="Times New Roman"/>
          <w:sz w:val="24"/>
          <w:szCs w:val="24"/>
        </w:rPr>
        <w:t xml:space="preserve"> безвозмездные поступления </w:t>
      </w:r>
      <w:r w:rsidR="00411E2A" w:rsidRPr="007D5C65">
        <w:rPr>
          <w:rFonts w:ascii="Times New Roman" w:hAnsi="Times New Roman"/>
          <w:sz w:val="24"/>
          <w:szCs w:val="24"/>
        </w:rPr>
        <w:t>83,3</w:t>
      </w:r>
      <w:r w:rsidR="00C05523" w:rsidRPr="007D5C65">
        <w:rPr>
          <w:rFonts w:ascii="Times New Roman" w:hAnsi="Times New Roman"/>
          <w:sz w:val="24"/>
          <w:szCs w:val="24"/>
        </w:rPr>
        <w:t xml:space="preserve">% </w:t>
      </w:r>
      <w:r w:rsidRPr="007D5C65">
        <w:rPr>
          <w:rFonts w:ascii="Times New Roman" w:hAnsi="Times New Roman"/>
          <w:sz w:val="24"/>
          <w:szCs w:val="24"/>
        </w:rPr>
        <w:t xml:space="preserve"> </w:t>
      </w:r>
      <w:r w:rsidR="00D035FA" w:rsidRPr="007D5C65">
        <w:rPr>
          <w:rFonts w:ascii="Times New Roman" w:hAnsi="Times New Roman"/>
          <w:sz w:val="24"/>
          <w:szCs w:val="24"/>
        </w:rPr>
        <w:t>налоговые и неналоговые доходы</w:t>
      </w:r>
      <w:r w:rsidRPr="007D5C65">
        <w:rPr>
          <w:rFonts w:ascii="Times New Roman" w:hAnsi="Times New Roman"/>
          <w:sz w:val="24"/>
          <w:szCs w:val="24"/>
        </w:rPr>
        <w:t xml:space="preserve"> –</w:t>
      </w:r>
      <w:r w:rsidR="00411E2A" w:rsidRPr="007D5C65">
        <w:rPr>
          <w:rFonts w:ascii="Times New Roman" w:hAnsi="Times New Roman"/>
          <w:sz w:val="24"/>
          <w:szCs w:val="24"/>
        </w:rPr>
        <w:t>16,66</w:t>
      </w:r>
      <w:r w:rsidR="00C05523" w:rsidRPr="007D5C65">
        <w:rPr>
          <w:rFonts w:ascii="Times New Roman" w:hAnsi="Times New Roman"/>
          <w:sz w:val="24"/>
          <w:szCs w:val="24"/>
        </w:rPr>
        <w:t xml:space="preserve"> % .</w:t>
      </w:r>
      <w:r w:rsidR="0026358F" w:rsidRPr="007D5C65">
        <w:rPr>
          <w:rFonts w:ascii="Times New Roman" w:hAnsi="Times New Roman"/>
          <w:sz w:val="24"/>
          <w:szCs w:val="24"/>
        </w:rPr>
        <w:t xml:space="preserve">Исполнение по налоговым и неналоговым доходам составило </w:t>
      </w:r>
      <w:r w:rsidR="00411E2A" w:rsidRPr="007D5C65">
        <w:rPr>
          <w:rFonts w:ascii="Times New Roman" w:hAnsi="Times New Roman"/>
          <w:sz w:val="24"/>
          <w:szCs w:val="24"/>
        </w:rPr>
        <w:t xml:space="preserve">1381,5 </w:t>
      </w:r>
      <w:r w:rsidR="0026358F" w:rsidRPr="007D5C65">
        <w:rPr>
          <w:rFonts w:ascii="Times New Roman" w:hAnsi="Times New Roman"/>
          <w:sz w:val="24"/>
          <w:szCs w:val="24"/>
        </w:rPr>
        <w:t>тыс</w:t>
      </w:r>
      <w:proofErr w:type="gramStart"/>
      <w:r w:rsidR="0026358F" w:rsidRPr="007D5C65">
        <w:rPr>
          <w:rFonts w:ascii="Times New Roman" w:hAnsi="Times New Roman"/>
          <w:sz w:val="24"/>
          <w:szCs w:val="24"/>
        </w:rPr>
        <w:t>.р</w:t>
      </w:r>
      <w:proofErr w:type="gramEnd"/>
      <w:r w:rsidR="0026358F" w:rsidRPr="007D5C65">
        <w:rPr>
          <w:rFonts w:ascii="Times New Roman" w:hAnsi="Times New Roman"/>
          <w:sz w:val="24"/>
          <w:szCs w:val="24"/>
        </w:rPr>
        <w:t>уб.</w:t>
      </w:r>
      <w:r w:rsidR="00B2697D" w:rsidRPr="007D5C65">
        <w:rPr>
          <w:rFonts w:ascii="Times New Roman" w:hAnsi="Times New Roman"/>
          <w:sz w:val="24"/>
          <w:szCs w:val="24"/>
        </w:rPr>
        <w:t xml:space="preserve"> </w:t>
      </w:r>
      <w:r w:rsidR="0026358F" w:rsidRPr="007D5C65">
        <w:rPr>
          <w:rFonts w:ascii="Times New Roman" w:hAnsi="Times New Roman"/>
          <w:sz w:val="24"/>
          <w:szCs w:val="24"/>
        </w:rPr>
        <w:t xml:space="preserve">при плановых назначениях </w:t>
      </w:r>
      <w:r w:rsidR="00411E2A" w:rsidRPr="007D5C65">
        <w:rPr>
          <w:rFonts w:ascii="Times New Roman" w:hAnsi="Times New Roman"/>
          <w:sz w:val="24"/>
          <w:szCs w:val="24"/>
        </w:rPr>
        <w:t>1355,5</w:t>
      </w:r>
      <w:r w:rsidR="00B2697D" w:rsidRPr="007D5C65">
        <w:rPr>
          <w:rFonts w:ascii="Times New Roman" w:hAnsi="Times New Roman"/>
          <w:sz w:val="24"/>
          <w:szCs w:val="24"/>
        </w:rPr>
        <w:t xml:space="preserve"> </w:t>
      </w:r>
      <w:r w:rsidR="0026358F" w:rsidRPr="007D5C65">
        <w:rPr>
          <w:rFonts w:ascii="Times New Roman" w:hAnsi="Times New Roman"/>
          <w:sz w:val="24"/>
          <w:szCs w:val="24"/>
        </w:rPr>
        <w:t xml:space="preserve">тыс.руб. </w:t>
      </w:r>
      <w:r w:rsidR="001C2B1E" w:rsidRPr="007D5C65">
        <w:rPr>
          <w:rFonts w:ascii="Times New Roman" w:hAnsi="Times New Roman"/>
          <w:sz w:val="24"/>
          <w:szCs w:val="24"/>
        </w:rPr>
        <w:t>% исполнения</w:t>
      </w:r>
      <w:r w:rsidR="00B2697D" w:rsidRPr="007D5C65">
        <w:rPr>
          <w:rFonts w:ascii="Times New Roman" w:hAnsi="Times New Roman"/>
          <w:sz w:val="24"/>
          <w:szCs w:val="24"/>
        </w:rPr>
        <w:t>-101,</w:t>
      </w:r>
      <w:r w:rsidR="00411E2A" w:rsidRPr="007D5C65">
        <w:rPr>
          <w:rFonts w:ascii="Times New Roman" w:hAnsi="Times New Roman"/>
          <w:sz w:val="24"/>
          <w:szCs w:val="24"/>
        </w:rPr>
        <w:t>9</w:t>
      </w:r>
      <w:r w:rsidR="00863082" w:rsidRPr="007D5C65">
        <w:rPr>
          <w:rFonts w:ascii="Times New Roman" w:hAnsi="Times New Roman"/>
          <w:sz w:val="24"/>
          <w:szCs w:val="24"/>
        </w:rPr>
        <w:t xml:space="preserve">. </w:t>
      </w:r>
      <w:r w:rsidR="001C2B1E" w:rsidRPr="007D5C65">
        <w:rPr>
          <w:rFonts w:ascii="Times New Roman" w:hAnsi="Times New Roman"/>
          <w:sz w:val="24"/>
          <w:szCs w:val="24"/>
        </w:rPr>
        <w:t xml:space="preserve">Налоговых доходов поступило – </w:t>
      </w:r>
      <w:r w:rsidR="00411E2A" w:rsidRPr="007D5C65">
        <w:rPr>
          <w:rFonts w:ascii="Times New Roman" w:hAnsi="Times New Roman"/>
          <w:sz w:val="24"/>
          <w:szCs w:val="24"/>
        </w:rPr>
        <w:t xml:space="preserve">738,0 </w:t>
      </w:r>
      <w:r w:rsidR="001C2B1E" w:rsidRPr="007D5C65">
        <w:rPr>
          <w:rFonts w:ascii="Times New Roman" w:hAnsi="Times New Roman"/>
          <w:sz w:val="24"/>
          <w:szCs w:val="24"/>
        </w:rPr>
        <w:t>тыс</w:t>
      </w:r>
      <w:proofErr w:type="gramStart"/>
      <w:r w:rsidR="001C2B1E" w:rsidRPr="007D5C65">
        <w:rPr>
          <w:rFonts w:ascii="Times New Roman" w:hAnsi="Times New Roman"/>
          <w:sz w:val="24"/>
          <w:szCs w:val="24"/>
        </w:rPr>
        <w:t>.р</w:t>
      </w:r>
      <w:proofErr w:type="gramEnd"/>
      <w:r w:rsidR="001C2B1E" w:rsidRPr="007D5C65">
        <w:rPr>
          <w:rFonts w:ascii="Times New Roman" w:hAnsi="Times New Roman"/>
          <w:sz w:val="24"/>
          <w:szCs w:val="24"/>
        </w:rPr>
        <w:t>уб</w:t>
      </w:r>
      <w:r w:rsidR="00E87063" w:rsidRPr="007D5C65">
        <w:rPr>
          <w:rFonts w:ascii="Times New Roman" w:hAnsi="Times New Roman"/>
          <w:sz w:val="24"/>
          <w:szCs w:val="24"/>
        </w:rPr>
        <w:t>. О</w:t>
      </w:r>
      <w:r w:rsidR="001C2B1E" w:rsidRPr="007D5C65">
        <w:rPr>
          <w:rFonts w:ascii="Times New Roman" w:hAnsi="Times New Roman"/>
          <w:sz w:val="24"/>
          <w:szCs w:val="24"/>
        </w:rPr>
        <w:t>сновной источник налоговых поступлений – налог</w:t>
      </w:r>
      <w:r w:rsidR="005D779D" w:rsidRPr="007D5C65">
        <w:rPr>
          <w:rFonts w:ascii="Times New Roman" w:hAnsi="Times New Roman"/>
          <w:sz w:val="24"/>
          <w:szCs w:val="24"/>
        </w:rPr>
        <w:t>и</w:t>
      </w:r>
      <w:r w:rsidR="001C2B1E" w:rsidRPr="007D5C65">
        <w:rPr>
          <w:rFonts w:ascii="Times New Roman" w:hAnsi="Times New Roman"/>
          <w:sz w:val="24"/>
          <w:szCs w:val="24"/>
        </w:rPr>
        <w:t xml:space="preserve"> на имущество – </w:t>
      </w:r>
      <w:r w:rsidR="005D779D" w:rsidRPr="007D5C65">
        <w:rPr>
          <w:rFonts w:ascii="Times New Roman" w:hAnsi="Times New Roman"/>
          <w:sz w:val="24"/>
          <w:szCs w:val="24"/>
        </w:rPr>
        <w:t>725,8</w:t>
      </w:r>
      <w:r w:rsidR="001C2B1E" w:rsidRPr="007D5C65">
        <w:rPr>
          <w:rFonts w:ascii="Times New Roman" w:hAnsi="Times New Roman"/>
          <w:sz w:val="24"/>
          <w:szCs w:val="24"/>
        </w:rPr>
        <w:t xml:space="preserve"> тыс.руб., в т.ч.: земельный налог –</w:t>
      </w:r>
      <w:r w:rsidR="00411E2A" w:rsidRPr="007D5C65">
        <w:rPr>
          <w:rFonts w:ascii="Times New Roman" w:hAnsi="Times New Roman"/>
          <w:sz w:val="24"/>
          <w:szCs w:val="24"/>
        </w:rPr>
        <w:t>703,5</w:t>
      </w:r>
      <w:r w:rsidR="00540C5E" w:rsidRPr="007D5C65">
        <w:rPr>
          <w:rFonts w:ascii="Times New Roman" w:hAnsi="Times New Roman"/>
          <w:sz w:val="24"/>
          <w:szCs w:val="24"/>
        </w:rPr>
        <w:t xml:space="preserve"> </w:t>
      </w:r>
      <w:r w:rsidR="001C2B1E" w:rsidRPr="007D5C65">
        <w:rPr>
          <w:rFonts w:ascii="Times New Roman" w:hAnsi="Times New Roman"/>
          <w:sz w:val="24"/>
          <w:szCs w:val="24"/>
        </w:rPr>
        <w:t>тыс.руб.;</w:t>
      </w:r>
      <w:r w:rsidR="00540C5E" w:rsidRPr="007D5C65">
        <w:rPr>
          <w:rFonts w:ascii="Times New Roman" w:hAnsi="Times New Roman"/>
          <w:sz w:val="24"/>
          <w:szCs w:val="24"/>
        </w:rPr>
        <w:t xml:space="preserve"> </w:t>
      </w:r>
      <w:r w:rsidR="00411E2A" w:rsidRPr="007D5C65">
        <w:rPr>
          <w:rFonts w:ascii="Times New Roman" w:hAnsi="Times New Roman"/>
          <w:sz w:val="24"/>
          <w:szCs w:val="24"/>
        </w:rPr>
        <w:t xml:space="preserve">налог на имущество </w:t>
      </w:r>
      <w:r w:rsidR="001C2B1E" w:rsidRPr="007D5C65">
        <w:rPr>
          <w:rFonts w:ascii="Times New Roman" w:hAnsi="Times New Roman"/>
          <w:sz w:val="24"/>
          <w:szCs w:val="24"/>
        </w:rPr>
        <w:t xml:space="preserve"> физических лиц –</w:t>
      </w:r>
      <w:r w:rsidR="00411E2A" w:rsidRPr="007D5C65">
        <w:rPr>
          <w:rFonts w:ascii="Times New Roman" w:hAnsi="Times New Roman"/>
          <w:sz w:val="24"/>
          <w:szCs w:val="24"/>
        </w:rPr>
        <w:t>22,4</w:t>
      </w:r>
      <w:r w:rsidR="00540C5E" w:rsidRPr="007D5C65">
        <w:rPr>
          <w:rFonts w:ascii="Times New Roman" w:hAnsi="Times New Roman"/>
          <w:sz w:val="24"/>
          <w:szCs w:val="24"/>
        </w:rPr>
        <w:t xml:space="preserve"> </w:t>
      </w:r>
      <w:r w:rsidR="001C2B1E" w:rsidRPr="007D5C65">
        <w:rPr>
          <w:rFonts w:ascii="Times New Roman" w:hAnsi="Times New Roman"/>
          <w:sz w:val="24"/>
          <w:szCs w:val="24"/>
        </w:rPr>
        <w:t>тыс.руб</w:t>
      </w:r>
      <w:r w:rsidR="00F30837">
        <w:rPr>
          <w:rFonts w:ascii="Times New Roman" w:hAnsi="Times New Roman"/>
          <w:sz w:val="24"/>
          <w:szCs w:val="24"/>
        </w:rPr>
        <w:t xml:space="preserve">. </w:t>
      </w:r>
      <w:r w:rsidR="001C2B1E" w:rsidRPr="007D5C65">
        <w:rPr>
          <w:rFonts w:ascii="Times New Roman" w:hAnsi="Times New Roman"/>
          <w:sz w:val="24"/>
          <w:szCs w:val="24"/>
        </w:rPr>
        <w:t>.</w:t>
      </w:r>
      <w:r w:rsidR="00411E2A" w:rsidRPr="007D5C65">
        <w:rPr>
          <w:rFonts w:ascii="Times New Roman" w:hAnsi="Times New Roman"/>
          <w:sz w:val="24"/>
          <w:szCs w:val="24"/>
        </w:rPr>
        <w:t>НДФЛ- 10,9 тыс.руб., ЕСХН -1,3 тыс.руб.</w:t>
      </w:r>
      <w:r w:rsidR="001C2B1E" w:rsidRPr="007D5C65">
        <w:rPr>
          <w:rFonts w:ascii="Times New Roman" w:hAnsi="Times New Roman"/>
          <w:sz w:val="24"/>
          <w:szCs w:val="24"/>
        </w:rPr>
        <w:t xml:space="preserve"> </w:t>
      </w:r>
      <w:r w:rsidR="00C63812" w:rsidRPr="007D5C65">
        <w:rPr>
          <w:rFonts w:ascii="Times New Roman" w:hAnsi="Times New Roman"/>
          <w:sz w:val="24"/>
          <w:szCs w:val="24"/>
        </w:rPr>
        <w:t xml:space="preserve">Неналоговые доходы составили </w:t>
      </w:r>
      <w:r w:rsidR="005D779D" w:rsidRPr="007D5C65">
        <w:rPr>
          <w:rFonts w:ascii="Times New Roman" w:hAnsi="Times New Roman"/>
          <w:sz w:val="24"/>
          <w:szCs w:val="24"/>
        </w:rPr>
        <w:t>643,5</w:t>
      </w:r>
      <w:r w:rsidR="00C63812" w:rsidRPr="007D5C65">
        <w:rPr>
          <w:rFonts w:ascii="Times New Roman" w:hAnsi="Times New Roman"/>
          <w:sz w:val="24"/>
          <w:szCs w:val="24"/>
        </w:rPr>
        <w:t xml:space="preserve"> тыс.руб.</w:t>
      </w:r>
      <w:r w:rsidR="0024533B" w:rsidRPr="007D5C65">
        <w:rPr>
          <w:rFonts w:ascii="Times New Roman" w:hAnsi="Times New Roman"/>
          <w:sz w:val="24"/>
          <w:szCs w:val="24"/>
        </w:rPr>
        <w:t xml:space="preserve">, в т.ч. </w:t>
      </w:r>
      <w:r w:rsidR="0024533B" w:rsidRPr="007D5C65">
        <w:rPr>
          <w:rFonts w:ascii="Times New Roman" w:hAnsi="Times New Roman"/>
          <w:color w:val="000000"/>
        </w:rPr>
        <w:t>доходы</w:t>
      </w:r>
      <w:r w:rsidR="005D779D" w:rsidRPr="007D5C65">
        <w:rPr>
          <w:rFonts w:ascii="Times New Roman" w:hAnsi="Times New Roman"/>
          <w:color w:val="000000"/>
        </w:rPr>
        <w:t xml:space="preserve"> от сдачи в аренду имущества -197,8 тыс.руб.</w:t>
      </w:r>
      <w:r w:rsidR="00D035FA" w:rsidRPr="007D5C65">
        <w:rPr>
          <w:rFonts w:ascii="Times New Roman" w:hAnsi="Times New Roman"/>
          <w:color w:val="000000"/>
        </w:rPr>
        <w:t xml:space="preserve">, </w:t>
      </w:r>
      <w:r w:rsidR="005D779D" w:rsidRPr="007D5C65">
        <w:rPr>
          <w:rFonts w:ascii="Times New Roman" w:hAnsi="Times New Roman"/>
          <w:color w:val="000000"/>
        </w:rPr>
        <w:t>доходы от оказания платных услуг и компенсации затрат государст</w:t>
      </w:r>
      <w:r w:rsidR="00F30837">
        <w:rPr>
          <w:rFonts w:ascii="Times New Roman" w:hAnsi="Times New Roman"/>
          <w:color w:val="000000"/>
        </w:rPr>
        <w:t>в</w:t>
      </w:r>
      <w:r w:rsidR="005D779D" w:rsidRPr="007D5C65">
        <w:rPr>
          <w:rFonts w:ascii="Times New Roman" w:hAnsi="Times New Roman"/>
          <w:color w:val="000000"/>
        </w:rPr>
        <w:t>а – 295,6 тыс</w:t>
      </w:r>
      <w:proofErr w:type="gramStart"/>
      <w:r w:rsidR="005D779D" w:rsidRPr="007D5C65">
        <w:rPr>
          <w:rFonts w:ascii="Times New Roman" w:hAnsi="Times New Roman"/>
          <w:color w:val="000000"/>
        </w:rPr>
        <w:t>.р</w:t>
      </w:r>
      <w:proofErr w:type="gramEnd"/>
      <w:r w:rsidR="005D779D" w:rsidRPr="007D5C65">
        <w:rPr>
          <w:rFonts w:ascii="Times New Roman" w:hAnsi="Times New Roman"/>
          <w:color w:val="000000"/>
        </w:rPr>
        <w:t>уб., доходы от продажи материальных и нематериальных активов -150,1 тыс.руб.</w:t>
      </w:r>
    </w:p>
    <w:p w:rsidR="00315656" w:rsidRPr="007D5C65" w:rsidRDefault="009D52A8" w:rsidP="00252649">
      <w:pPr>
        <w:spacing w:after="0" w:line="240" w:lineRule="auto"/>
        <w:ind w:firstLine="709"/>
        <w:jc w:val="both"/>
        <w:rPr>
          <w:rFonts w:ascii="Times New Roman" w:hAnsi="Times New Roman"/>
          <w:sz w:val="24"/>
          <w:szCs w:val="24"/>
        </w:rPr>
      </w:pPr>
      <w:r w:rsidRPr="007D5C65">
        <w:rPr>
          <w:rFonts w:ascii="Times New Roman" w:hAnsi="Times New Roman"/>
          <w:sz w:val="24"/>
          <w:szCs w:val="24"/>
        </w:rPr>
        <w:t xml:space="preserve">Безвозмездные поступления составили </w:t>
      </w:r>
      <w:r w:rsidR="005D779D" w:rsidRPr="007D5C65">
        <w:rPr>
          <w:rFonts w:ascii="Times New Roman" w:hAnsi="Times New Roman"/>
          <w:sz w:val="24"/>
          <w:szCs w:val="24"/>
        </w:rPr>
        <w:t>6908,0</w:t>
      </w:r>
      <w:r w:rsidR="00540C5E" w:rsidRPr="007D5C65">
        <w:rPr>
          <w:rFonts w:ascii="Times New Roman" w:hAnsi="Times New Roman"/>
          <w:sz w:val="24"/>
          <w:szCs w:val="24"/>
        </w:rPr>
        <w:t xml:space="preserve"> </w:t>
      </w:r>
      <w:r w:rsidR="00D035FA" w:rsidRPr="007D5C65">
        <w:rPr>
          <w:rFonts w:ascii="Times New Roman" w:hAnsi="Times New Roman"/>
          <w:sz w:val="24"/>
          <w:szCs w:val="24"/>
        </w:rPr>
        <w:t>тыс</w:t>
      </w:r>
      <w:proofErr w:type="gramStart"/>
      <w:r w:rsidR="00D035FA" w:rsidRPr="007D5C65">
        <w:rPr>
          <w:rFonts w:ascii="Times New Roman" w:hAnsi="Times New Roman"/>
          <w:sz w:val="24"/>
          <w:szCs w:val="24"/>
        </w:rPr>
        <w:t>.р</w:t>
      </w:r>
      <w:proofErr w:type="gramEnd"/>
      <w:r w:rsidR="00D035FA" w:rsidRPr="007D5C65">
        <w:rPr>
          <w:rFonts w:ascii="Times New Roman" w:hAnsi="Times New Roman"/>
          <w:sz w:val="24"/>
          <w:szCs w:val="24"/>
        </w:rPr>
        <w:t>уб.</w:t>
      </w:r>
      <w:r w:rsidR="003C6373" w:rsidRPr="007D5C65">
        <w:rPr>
          <w:rFonts w:ascii="Times New Roman" w:hAnsi="Times New Roman"/>
          <w:sz w:val="24"/>
          <w:szCs w:val="24"/>
        </w:rPr>
        <w:t xml:space="preserve"> </w:t>
      </w:r>
      <w:r w:rsidR="00D035FA" w:rsidRPr="007D5C65">
        <w:rPr>
          <w:rFonts w:ascii="Times New Roman" w:hAnsi="Times New Roman"/>
          <w:sz w:val="24"/>
          <w:szCs w:val="24"/>
        </w:rPr>
        <w:t>, в т.ч. безвозмездные поступления от других бюджетов бюджетной системы РФ –</w:t>
      </w:r>
      <w:r w:rsidR="005D779D" w:rsidRPr="007D5C65">
        <w:rPr>
          <w:rFonts w:ascii="Times New Roman" w:hAnsi="Times New Roman"/>
          <w:sz w:val="24"/>
          <w:szCs w:val="24"/>
        </w:rPr>
        <w:t>6908,0</w:t>
      </w:r>
      <w:r w:rsidR="003C6373" w:rsidRPr="007D5C65">
        <w:rPr>
          <w:rFonts w:ascii="Times New Roman" w:hAnsi="Times New Roman"/>
          <w:sz w:val="24"/>
          <w:szCs w:val="24"/>
        </w:rPr>
        <w:t xml:space="preserve"> </w:t>
      </w:r>
      <w:r w:rsidR="00D035FA" w:rsidRPr="007D5C65">
        <w:rPr>
          <w:rFonts w:ascii="Times New Roman" w:hAnsi="Times New Roman"/>
          <w:sz w:val="24"/>
          <w:szCs w:val="24"/>
        </w:rPr>
        <w:t>тыс.руб.</w:t>
      </w:r>
      <w:r w:rsidR="003C6373" w:rsidRPr="007D5C65">
        <w:rPr>
          <w:rFonts w:ascii="Times New Roman" w:hAnsi="Times New Roman"/>
          <w:sz w:val="24"/>
          <w:szCs w:val="24"/>
        </w:rPr>
        <w:t xml:space="preserve"> </w:t>
      </w:r>
      <w:r w:rsidR="00861100" w:rsidRPr="007D5C65">
        <w:rPr>
          <w:rFonts w:ascii="Times New Roman" w:hAnsi="Times New Roman"/>
          <w:sz w:val="24"/>
          <w:szCs w:val="24"/>
        </w:rPr>
        <w:t xml:space="preserve">Дотации поступили в сумме </w:t>
      </w:r>
      <w:r w:rsidR="005D779D" w:rsidRPr="007D5C65">
        <w:rPr>
          <w:rFonts w:ascii="Times New Roman" w:hAnsi="Times New Roman"/>
          <w:sz w:val="24"/>
          <w:szCs w:val="24"/>
        </w:rPr>
        <w:t>33,5</w:t>
      </w:r>
      <w:r w:rsidR="003C6373" w:rsidRPr="007D5C65">
        <w:rPr>
          <w:rFonts w:ascii="Times New Roman" w:hAnsi="Times New Roman"/>
          <w:sz w:val="24"/>
          <w:szCs w:val="24"/>
        </w:rPr>
        <w:t xml:space="preserve"> </w:t>
      </w:r>
      <w:r w:rsidR="00861100" w:rsidRPr="007D5C65">
        <w:rPr>
          <w:rFonts w:ascii="Times New Roman" w:hAnsi="Times New Roman"/>
          <w:sz w:val="24"/>
          <w:szCs w:val="24"/>
        </w:rPr>
        <w:t>тыс.руб</w:t>
      </w:r>
      <w:r w:rsidR="005D779D" w:rsidRPr="007D5C65">
        <w:rPr>
          <w:rFonts w:ascii="Times New Roman" w:hAnsi="Times New Roman"/>
          <w:sz w:val="24"/>
          <w:szCs w:val="24"/>
        </w:rPr>
        <w:t>.</w:t>
      </w:r>
      <w:r w:rsidR="00315656" w:rsidRPr="007D5C65">
        <w:rPr>
          <w:rFonts w:ascii="Times New Roman" w:hAnsi="Times New Roman"/>
          <w:sz w:val="24"/>
          <w:szCs w:val="24"/>
        </w:rPr>
        <w:t xml:space="preserve"> </w:t>
      </w:r>
      <w:r w:rsidR="005D779D" w:rsidRPr="007D5C65">
        <w:rPr>
          <w:rFonts w:ascii="Times New Roman" w:hAnsi="Times New Roman"/>
          <w:sz w:val="24"/>
          <w:szCs w:val="24"/>
        </w:rPr>
        <w:t>,</w:t>
      </w:r>
      <w:r w:rsidR="00861100" w:rsidRPr="007D5C65">
        <w:rPr>
          <w:rFonts w:ascii="Times New Roman" w:hAnsi="Times New Roman"/>
          <w:sz w:val="24"/>
          <w:szCs w:val="24"/>
        </w:rPr>
        <w:t>субвенция на осуществление первичного воинского учета на территориях, где отсутствуют военные комиссариаты (средства федерального бюджета) –</w:t>
      </w:r>
      <w:r w:rsidR="005D779D" w:rsidRPr="007D5C65">
        <w:rPr>
          <w:rFonts w:ascii="Times New Roman" w:hAnsi="Times New Roman"/>
          <w:sz w:val="24"/>
          <w:szCs w:val="24"/>
        </w:rPr>
        <w:t>39,5</w:t>
      </w:r>
      <w:r w:rsidR="003C6373" w:rsidRPr="007D5C65">
        <w:rPr>
          <w:rFonts w:ascii="Times New Roman" w:hAnsi="Times New Roman"/>
          <w:sz w:val="24"/>
          <w:szCs w:val="24"/>
        </w:rPr>
        <w:t xml:space="preserve"> </w:t>
      </w:r>
      <w:r w:rsidR="00861100" w:rsidRPr="007D5C65">
        <w:rPr>
          <w:rFonts w:ascii="Times New Roman" w:hAnsi="Times New Roman"/>
          <w:sz w:val="24"/>
          <w:szCs w:val="24"/>
        </w:rPr>
        <w:t xml:space="preserve"> тыс.руб.</w:t>
      </w:r>
    </w:p>
    <w:p w:rsidR="00252649" w:rsidRPr="007D5C65" w:rsidRDefault="00861100" w:rsidP="00252649">
      <w:pPr>
        <w:spacing w:after="0" w:line="240" w:lineRule="auto"/>
        <w:ind w:firstLine="709"/>
        <w:jc w:val="both"/>
        <w:rPr>
          <w:rFonts w:ascii="Times New Roman" w:hAnsi="Times New Roman"/>
          <w:sz w:val="24"/>
          <w:szCs w:val="24"/>
        </w:rPr>
      </w:pPr>
      <w:r w:rsidRPr="007D5C65">
        <w:rPr>
          <w:rFonts w:ascii="Times New Roman" w:hAnsi="Times New Roman"/>
          <w:sz w:val="24"/>
          <w:szCs w:val="24"/>
        </w:rPr>
        <w:t xml:space="preserve"> </w:t>
      </w:r>
      <w:r w:rsidR="00BB4D66" w:rsidRPr="007D5C65">
        <w:rPr>
          <w:rFonts w:ascii="Times New Roman" w:hAnsi="Times New Roman"/>
          <w:sz w:val="24"/>
          <w:szCs w:val="24"/>
        </w:rPr>
        <w:t xml:space="preserve"> </w:t>
      </w:r>
      <w:r w:rsidR="00F70A3A" w:rsidRPr="007D5C65">
        <w:rPr>
          <w:rFonts w:ascii="Times New Roman" w:hAnsi="Times New Roman"/>
          <w:sz w:val="24"/>
          <w:szCs w:val="24"/>
        </w:rPr>
        <w:t xml:space="preserve"> </w:t>
      </w:r>
      <w:r w:rsidRPr="007D5C65">
        <w:rPr>
          <w:rFonts w:ascii="Times New Roman" w:hAnsi="Times New Roman"/>
          <w:sz w:val="24"/>
          <w:szCs w:val="24"/>
        </w:rPr>
        <w:t xml:space="preserve">Иные межбюджетные трансферты составили </w:t>
      </w:r>
      <w:r w:rsidR="00315656" w:rsidRPr="007D5C65">
        <w:rPr>
          <w:rFonts w:ascii="Times New Roman" w:hAnsi="Times New Roman"/>
          <w:sz w:val="24"/>
          <w:szCs w:val="24"/>
        </w:rPr>
        <w:t>6835,0</w:t>
      </w:r>
      <w:r w:rsidR="00D204A2" w:rsidRPr="007D5C65">
        <w:rPr>
          <w:rFonts w:ascii="Times New Roman" w:hAnsi="Times New Roman"/>
          <w:sz w:val="24"/>
          <w:szCs w:val="24"/>
        </w:rPr>
        <w:t xml:space="preserve"> </w:t>
      </w:r>
      <w:r w:rsidRPr="007D5C65">
        <w:rPr>
          <w:rFonts w:ascii="Times New Roman" w:hAnsi="Times New Roman"/>
          <w:sz w:val="24"/>
          <w:szCs w:val="24"/>
        </w:rPr>
        <w:t>тыс</w:t>
      </w:r>
      <w:proofErr w:type="gramStart"/>
      <w:r w:rsidRPr="007D5C65">
        <w:rPr>
          <w:rFonts w:ascii="Times New Roman" w:hAnsi="Times New Roman"/>
          <w:sz w:val="24"/>
          <w:szCs w:val="24"/>
        </w:rPr>
        <w:t>.р</w:t>
      </w:r>
      <w:proofErr w:type="gramEnd"/>
      <w:r w:rsidRPr="007D5C65">
        <w:rPr>
          <w:rFonts w:ascii="Times New Roman" w:hAnsi="Times New Roman"/>
          <w:sz w:val="24"/>
          <w:szCs w:val="24"/>
        </w:rPr>
        <w:t xml:space="preserve">уб., </w:t>
      </w:r>
      <w:r w:rsidR="00315656" w:rsidRPr="007D5C65">
        <w:rPr>
          <w:rFonts w:ascii="Times New Roman" w:hAnsi="Times New Roman"/>
          <w:sz w:val="24"/>
          <w:szCs w:val="24"/>
        </w:rPr>
        <w:t>в том числе</w:t>
      </w:r>
      <w:r w:rsidR="00315656" w:rsidRPr="007D5C65">
        <w:rPr>
          <w:rFonts w:ascii="Times New Roman" w:hAnsi="Times New Roman"/>
          <w:color w:val="000000"/>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-3932,8 тыс.руб.</w:t>
      </w:r>
    </w:p>
    <w:p w:rsidR="00AB4352" w:rsidRPr="007D5C65" w:rsidRDefault="00A7592C" w:rsidP="00A7592C">
      <w:pPr>
        <w:jc w:val="center"/>
        <w:rPr>
          <w:rFonts w:ascii="Times New Roman" w:hAnsi="Times New Roman"/>
          <w:sz w:val="24"/>
          <w:szCs w:val="24"/>
        </w:rPr>
      </w:pPr>
      <w:r w:rsidRPr="007D5C65">
        <w:rPr>
          <w:rFonts w:ascii="Times New Roman" w:hAnsi="Times New Roman"/>
          <w:sz w:val="24"/>
          <w:szCs w:val="24"/>
        </w:rPr>
        <w:t>Сведения об исполнении доходной части  бюджета поселения  (</w:t>
      </w:r>
      <w:r w:rsidR="00AB4352" w:rsidRPr="007D5C65">
        <w:rPr>
          <w:rFonts w:ascii="Times New Roman" w:hAnsi="Times New Roman"/>
          <w:sz w:val="24"/>
          <w:szCs w:val="24"/>
        </w:rPr>
        <w:t>тыс</w:t>
      </w:r>
      <w:proofErr w:type="gramStart"/>
      <w:r w:rsidR="00AB4352" w:rsidRPr="007D5C65">
        <w:rPr>
          <w:rFonts w:ascii="Times New Roman" w:hAnsi="Times New Roman"/>
          <w:sz w:val="24"/>
          <w:szCs w:val="24"/>
        </w:rPr>
        <w:t>.р</w:t>
      </w:r>
      <w:proofErr w:type="gramEnd"/>
      <w:r w:rsidR="00AB4352" w:rsidRPr="007D5C65">
        <w:rPr>
          <w:rFonts w:ascii="Times New Roman" w:hAnsi="Times New Roman"/>
          <w:sz w:val="24"/>
          <w:szCs w:val="24"/>
        </w:rPr>
        <w:t>уб.</w:t>
      </w:r>
      <w:r w:rsidRPr="007D5C65">
        <w:rPr>
          <w:rFonts w:ascii="Times New Roman" w:hAnsi="Times New Roman"/>
          <w:sz w:val="24"/>
          <w:szCs w:val="24"/>
        </w:rPr>
        <w:t>)</w:t>
      </w: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1417"/>
        <w:gridCol w:w="1276"/>
        <w:gridCol w:w="1417"/>
        <w:gridCol w:w="1560"/>
      </w:tblGrid>
      <w:tr w:rsidR="00071CDE" w:rsidRPr="007D5C65" w:rsidTr="00094DE3">
        <w:tc>
          <w:tcPr>
            <w:tcW w:w="3794" w:type="dxa"/>
          </w:tcPr>
          <w:p w:rsidR="00071CDE" w:rsidRPr="007D5C65" w:rsidRDefault="00071CDE" w:rsidP="00A7592C">
            <w:pPr>
              <w:spacing w:line="240" w:lineRule="auto"/>
              <w:jc w:val="center"/>
              <w:rPr>
                <w:rFonts w:ascii="Times New Roman" w:hAnsi="Times New Roman"/>
              </w:rPr>
            </w:pPr>
            <w:r w:rsidRPr="007D5C65">
              <w:rPr>
                <w:rFonts w:ascii="Times New Roman" w:hAnsi="Times New Roman"/>
              </w:rPr>
              <w:t>Наименование кодов бюджетной классификации (доходов)</w:t>
            </w:r>
          </w:p>
        </w:tc>
        <w:tc>
          <w:tcPr>
            <w:tcW w:w="1417" w:type="dxa"/>
          </w:tcPr>
          <w:p w:rsidR="00071CDE" w:rsidRPr="007D5C65" w:rsidRDefault="00071CDE" w:rsidP="00A7592C">
            <w:pPr>
              <w:spacing w:line="240" w:lineRule="auto"/>
              <w:jc w:val="center"/>
              <w:rPr>
                <w:rFonts w:ascii="Times New Roman" w:hAnsi="Times New Roman"/>
              </w:rPr>
            </w:pPr>
            <w:r w:rsidRPr="007D5C65">
              <w:rPr>
                <w:rFonts w:ascii="Times New Roman" w:hAnsi="Times New Roman"/>
              </w:rPr>
              <w:t>Уточненный план</w:t>
            </w:r>
          </w:p>
        </w:tc>
        <w:tc>
          <w:tcPr>
            <w:tcW w:w="1276" w:type="dxa"/>
          </w:tcPr>
          <w:p w:rsidR="00071CDE" w:rsidRPr="007D5C65" w:rsidRDefault="00071CDE" w:rsidP="00A7592C">
            <w:pPr>
              <w:spacing w:line="240" w:lineRule="auto"/>
              <w:jc w:val="center"/>
              <w:rPr>
                <w:rFonts w:ascii="Times New Roman" w:hAnsi="Times New Roman"/>
              </w:rPr>
            </w:pPr>
            <w:r w:rsidRPr="007D5C65">
              <w:rPr>
                <w:rFonts w:ascii="Times New Roman" w:hAnsi="Times New Roman"/>
              </w:rPr>
              <w:t>Исполнено</w:t>
            </w:r>
          </w:p>
        </w:tc>
        <w:tc>
          <w:tcPr>
            <w:tcW w:w="1417" w:type="dxa"/>
          </w:tcPr>
          <w:p w:rsidR="00071CDE" w:rsidRPr="007D5C65" w:rsidRDefault="00071CDE" w:rsidP="00A7592C">
            <w:pPr>
              <w:spacing w:line="240" w:lineRule="auto"/>
              <w:jc w:val="center"/>
              <w:rPr>
                <w:rFonts w:ascii="Times New Roman" w:hAnsi="Times New Roman"/>
              </w:rPr>
            </w:pPr>
            <w:r w:rsidRPr="007D5C65">
              <w:rPr>
                <w:rFonts w:ascii="Times New Roman" w:hAnsi="Times New Roman"/>
              </w:rPr>
              <w:t>Отклонение исполнения от уточненного плана</w:t>
            </w:r>
          </w:p>
        </w:tc>
        <w:tc>
          <w:tcPr>
            <w:tcW w:w="1560" w:type="dxa"/>
          </w:tcPr>
          <w:p w:rsidR="00071CDE" w:rsidRPr="007D5C65" w:rsidRDefault="00071CDE" w:rsidP="00A7592C">
            <w:pPr>
              <w:spacing w:line="240" w:lineRule="auto"/>
              <w:jc w:val="center"/>
              <w:rPr>
                <w:rFonts w:ascii="Times New Roman" w:hAnsi="Times New Roman"/>
              </w:rPr>
            </w:pPr>
            <w:r w:rsidRPr="007D5C65">
              <w:rPr>
                <w:rFonts w:ascii="Times New Roman" w:hAnsi="Times New Roman"/>
              </w:rPr>
              <w:t xml:space="preserve">% </w:t>
            </w:r>
            <w:proofErr w:type="spellStart"/>
            <w:proofErr w:type="gramStart"/>
            <w:r w:rsidRPr="007D5C65">
              <w:rPr>
                <w:rFonts w:ascii="Times New Roman" w:hAnsi="Times New Roman"/>
              </w:rPr>
              <w:t>испол-нения</w:t>
            </w:r>
            <w:proofErr w:type="spellEnd"/>
            <w:proofErr w:type="gramEnd"/>
          </w:p>
        </w:tc>
      </w:tr>
      <w:tr w:rsidR="00071CDE" w:rsidRPr="007D5C65" w:rsidTr="00094DE3">
        <w:tc>
          <w:tcPr>
            <w:tcW w:w="3794" w:type="dxa"/>
          </w:tcPr>
          <w:p w:rsidR="00071CDE" w:rsidRPr="007D5C65" w:rsidRDefault="00071CDE" w:rsidP="00A7592C">
            <w:pPr>
              <w:spacing w:line="240" w:lineRule="auto"/>
              <w:rPr>
                <w:rFonts w:ascii="Times New Roman" w:hAnsi="Times New Roman"/>
                <w:color w:val="000000"/>
              </w:rPr>
            </w:pPr>
            <w:r w:rsidRPr="007D5C65">
              <w:rPr>
                <w:rFonts w:ascii="Times New Roman" w:hAnsi="Times New Roman"/>
                <w:color w:val="000000"/>
              </w:rPr>
              <w:t>ДОХОДЫ БЮДЖЕТА, ИТОГО</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8329,2</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8289,5</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-39,7</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99,5</w:t>
            </w:r>
          </w:p>
        </w:tc>
      </w:tr>
      <w:tr w:rsidR="00071CDE" w:rsidRPr="007D5C65" w:rsidTr="00094DE3">
        <w:tc>
          <w:tcPr>
            <w:tcW w:w="3794" w:type="dxa"/>
          </w:tcPr>
          <w:p w:rsidR="00071CDE" w:rsidRPr="007D5C65" w:rsidRDefault="00071CDE" w:rsidP="00A7592C">
            <w:pPr>
              <w:spacing w:line="240" w:lineRule="auto"/>
              <w:rPr>
                <w:rFonts w:ascii="Times New Roman" w:hAnsi="Times New Roman"/>
                <w:color w:val="000000"/>
              </w:rPr>
            </w:pPr>
            <w:r w:rsidRPr="007D5C65">
              <w:rPr>
                <w:rFonts w:ascii="Times New Roman" w:hAnsi="Times New Roman"/>
                <w:color w:val="000000"/>
              </w:rPr>
              <w:t>НАЛОГОВЫЕ И НЕНАЛОГОВЫЕ ДОХОДЫ</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1355,5</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1381,5</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26</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101,9</w:t>
            </w:r>
          </w:p>
        </w:tc>
      </w:tr>
      <w:tr w:rsidR="00071CDE" w:rsidRPr="007D5C65" w:rsidTr="00094DE3">
        <w:tc>
          <w:tcPr>
            <w:tcW w:w="3794" w:type="dxa"/>
          </w:tcPr>
          <w:p w:rsidR="00071CDE" w:rsidRPr="007D5C65" w:rsidRDefault="00071CDE" w:rsidP="00A7592C">
            <w:pPr>
              <w:spacing w:line="240" w:lineRule="auto"/>
              <w:rPr>
                <w:rFonts w:ascii="Times New Roman" w:hAnsi="Times New Roman"/>
                <w:color w:val="000000"/>
              </w:rPr>
            </w:pPr>
            <w:r w:rsidRPr="007D5C65">
              <w:rPr>
                <w:rFonts w:ascii="Times New Roman" w:hAnsi="Times New Roman"/>
                <w:color w:val="000000"/>
              </w:rPr>
              <w:t>Налоги на прибыль, доходы</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10,0</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10,9</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0,9</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109,0</w:t>
            </w:r>
          </w:p>
        </w:tc>
      </w:tr>
      <w:tr w:rsidR="00071CDE" w:rsidRPr="007D5C65" w:rsidTr="00094DE3">
        <w:tc>
          <w:tcPr>
            <w:tcW w:w="3794" w:type="dxa"/>
          </w:tcPr>
          <w:p w:rsidR="00071CDE" w:rsidRPr="007D5C65" w:rsidRDefault="00071CDE" w:rsidP="00A7592C">
            <w:pPr>
              <w:spacing w:line="240" w:lineRule="auto"/>
              <w:rPr>
                <w:rFonts w:ascii="Times New Roman" w:hAnsi="Times New Roman"/>
                <w:color w:val="000000"/>
              </w:rPr>
            </w:pPr>
            <w:r w:rsidRPr="007D5C65">
              <w:rPr>
                <w:rFonts w:ascii="Times New Roman" w:hAnsi="Times New Roman"/>
                <w:color w:val="000000"/>
              </w:rPr>
              <w:t>Налог на доходы физических лиц</w:t>
            </w:r>
          </w:p>
        </w:tc>
        <w:tc>
          <w:tcPr>
            <w:tcW w:w="1417" w:type="dxa"/>
          </w:tcPr>
          <w:p w:rsidR="00071CDE" w:rsidRPr="007D5C65" w:rsidRDefault="00071CDE" w:rsidP="00F70A3A">
            <w:pPr>
              <w:spacing w:line="240" w:lineRule="auto"/>
              <w:jc w:val="center"/>
              <w:rPr>
                <w:rFonts w:ascii="Times New Roman" w:hAnsi="Times New Roman"/>
                <w:color w:val="000000"/>
              </w:rPr>
            </w:pPr>
            <w:r w:rsidRPr="007D5C65">
              <w:rPr>
                <w:rFonts w:ascii="Times New Roman" w:hAnsi="Times New Roman"/>
                <w:color w:val="000000"/>
              </w:rPr>
              <w:t>10,0</w:t>
            </w:r>
          </w:p>
        </w:tc>
        <w:tc>
          <w:tcPr>
            <w:tcW w:w="1276" w:type="dxa"/>
          </w:tcPr>
          <w:p w:rsidR="00071CDE" w:rsidRPr="007D5C65" w:rsidRDefault="00071CDE" w:rsidP="00F70A3A">
            <w:pPr>
              <w:spacing w:line="240" w:lineRule="auto"/>
              <w:jc w:val="center"/>
              <w:rPr>
                <w:rFonts w:ascii="Times New Roman" w:hAnsi="Times New Roman"/>
                <w:color w:val="000000"/>
              </w:rPr>
            </w:pPr>
            <w:r w:rsidRPr="007D5C65">
              <w:rPr>
                <w:rFonts w:ascii="Times New Roman" w:hAnsi="Times New Roman"/>
                <w:color w:val="000000"/>
              </w:rPr>
              <w:t>10,9</w:t>
            </w:r>
          </w:p>
        </w:tc>
        <w:tc>
          <w:tcPr>
            <w:tcW w:w="1417" w:type="dxa"/>
          </w:tcPr>
          <w:p w:rsidR="00071CDE" w:rsidRPr="007D5C65" w:rsidRDefault="00071CDE" w:rsidP="00F70A3A">
            <w:pPr>
              <w:spacing w:line="240" w:lineRule="auto"/>
              <w:jc w:val="center"/>
              <w:rPr>
                <w:rFonts w:ascii="Times New Roman" w:hAnsi="Times New Roman"/>
                <w:color w:val="000000"/>
              </w:rPr>
            </w:pPr>
            <w:r w:rsidRPr="007D5C65">
              <w:rPr>
                <w:rFonts w:ascii="Times New Roman" w:hAnsi="Times New Roman"/>
                <w:color w:val="000000"/>
              </w:rPr>
              <w:t>0,9</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109,0</w:t>
            </w:r>
          </w:p>
        </w:tc>
      </w:tr>
      <w:tr w:rsidR="00071CDE" w:rsidRPr="007D5C65" w:rsidTr="00094DE3">
        <w:tc>
          <w:tcPr>
            <w:tcW w:w="3794" w:type="dxa"/>
          </w:tcPr>
          <w:p w:rsidR="00071CDE" w:rsidRPr="007D5C65" w:rsidRDefault="00071CDE" w:rsidP="00A7592C">
            <w:pPr>
              <w:spacing w:line="240" w:lineRule="auto"/>
              <w:rPr>
                <w:rFonts w:ascii="Times New Roman" w:hAnsi="Times New Roman"/>
                <w:color w:val="000000"/>
              </w:rPr>
            </w:pPr>
            <w:r w:rsidRPr="007D5C65">
              <w:rPr>
                <w:rFonts w:ascii="Times New Roman" w:hAnsi="Times New Roman"/>
                <w:color w:val="000000"/>
              </w:rPr>
              <w:t>Налоги на совокупный доход</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1,3</w:t>
            </w:r>
          </w:p>
        </w:tc>
        <w:tc>
          <w:tcPr>
            <w:tcW w:w="1417" w:type="dxa"/>
          </w:tcPr>
          <w:p w:rsidR="00071CDE" w:rsidRPr="007D5C65" w:rsidRDefault="00071CDE" w:rsidP="00F50A98">
            <w:pPr>
              <w:spacing w:line="240" w:lineRule="auto"/>
              <w:jc w:val="center"/>
              <w:rPr>
                <w:rFonts w:ascii="Times New Roman" w:hAnsi="Times New Roman"/>
                <w:color w:val="000000"/>
              </w:rPr>
            </w:pPr>
            <w:r w:rsidRPr="007D5C65">
              <w:rPr>
                <w:rFonts w:ascii="Times New Roman" w:hAnsi="Times New Roman"/>
                <w:color w:val="000000"/>
              </w:rPr>
              <w:t>0,3</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130,0</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Единый сельскохозяйственный налог</w:t>
            </w:r>
          </w:p>
        </w:tc>
        <w:tc>
          <w:tcPr>
            <w:tcW w:w="1417" w:type="dxa"/>
          </w:tcPr>
          <w:p w:rsidR="00071CDE" w:rsidRPr="007D5C65" w:rsidRDefault="00071CDE" w:rsidP="00F70A3A">
            <w:pPr>
              <w:spacing w:line="240" w:lineRule="auto"/>
              <w:jc w:val="center"/>
              <w:rPr>
                <w:rFonts w:ascii="Times New Roman" w:hAnsi="Times New Roman"/>
                <w:color w:val="000000"/>
              </w:rPr>
            </w:pPr>
            <w:r w:rsidRPr="007D5C65">
              <w:rPr>
                <w:rFonts w:ascii="Times New Roman" w:hAnsi="Times New Roman"/>
                <w:color w:val="000000"/>
              </w:rPr>
              <w:t>1,0</w:t>
            </w:r>
          </w:p>
        </w:tc>
        <w:tc>
          <w:tcPr>
            <w:tcW w:w="1276" w:type="dxa"/>
          </w:tcPr>
          <w:p w:rsidR="00071CDE" w:rsidRPr="007D5C65" w:rsidRDefault="00071CDE" w:rsidP="00F70A3A">
            <w:pPr>
              <w:spacing w:line="240" w:lineRule="auto"/>
              <w:jc w:val="center"/>
              <w:rPr>
                <w:rFonts w:ascii="Times New Roman" w:hAnsi="Times New Roman"/>
                <w:color w:val="000000"/>
              </w:rPr>
            </w:pPr>
            <w:r w:rsidRPr="007D5C65">
              <w:rPr>
                <w:rFonts w:ascii="Times New Roman" w:hAnsi="Times New Roman"/>
                <w:color w:val="000000"/>
              </w:rPr>
              <w:t>1,3</w:t>
            </w:r>
          </w:p>
        </w:tc>
        <w:tc>
          <w:tcPr>
            <w:tcW w:w="1417" w:type="dxa"/>
          </w:tcPr>
          <w:p w:rsidR="00071CDE" w:rsidRPr="007D5C65" w:rsidRDefault="00071CDE" w:rsidP="0024248C">
            <w:pPr>
              <w:spacing w:line="240" w:lineRule="auto"/>
              <w:jc w:val="center"/>
              <w:rPr>
                <w:rFonts w:ascii="Times New Roman" w:hAnsi="Times New Roman"/>
                <w:color w:val="000000"/>
              </w:rPr>
            </w:pPr>
            <w:r w:rsidRPr="007D5C65">
              <w:rPr>
                <w:rFonts w:ascii="Times New Roman" w:hAnsi="Times New Roman"/>
                <w:color w:val="000000"/>
              </w:rPr>
              <w:t>0,3</w:t>
            </w:r>
          </w:p>
        </w:tc>
        <w:tc>
          <w:tcPr>
            <w:tcW w:w="1560" w:type="dxa"/>
          </w:tcPr>
          <w:p w:rsidR="00071CDE" w:rsidRPr="007D5C65" w:rsidRDefault="00071CDE" w:rsidP="0024248C">
            <w:pPr>
              <w:spacing w:line="240" w:lineRule="auto"/>
              <w:jc w:val="center"/>
              <w:rPr>
                <w:rFonts w:ascii="Times New Roman" w:hAnsi="Times New Roman"/>
                <w:color w:val="000000"/>
              </w:rPr>
            </w:pPr>
            <w:r w:rsidRPr="007D5C65">
              <w:rPr>
                <w:rFonts w:ascii="Times New Roman" w:hAnsi="Times New Roman"/>
                <w:color w:val="000000"/>
              </w:rPr>
              <w:t>130,0</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НАЛОГ НА ИМУЩЕСТВО</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701,0</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725,8</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24,8</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103,5</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Налог на имущество физических лиц</w:t>
            </w:r>
          </w:p>
        </w:tc>
        <w:tc>
          <w:tcPr>
            <w:tcW w:w="1417" w:type="dxa"/>
          </w:tcPr>
          <w:p w:rsidR="00071CDE" w:rsidRPr="007D5C65" w:rsidRDefault="00071CDE" w:rsidP="009B0CC1">
            <w:pPr>
              <w:spacing w:line="240" w:lineRule="auto"/>
              <w:jc w:val="center"/>
              <w:rPr>
                <w:rFonts w:ascii="Times New Roman" w:hAnsi="Times New Roman"/>
                <w:color w:val="000000"/>
              </w:rPr>
            </w:pPr>
            <w:r w:rsidRPr="007D5C65">
              <w:rPr>
                <w:rFonts w:ascii="Times New Roman" w:hAnsi="Times New Roman"/>
                <w:color w:val="000000"/>
              </w:rPr>
              <w:t>21,0</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22,4</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1,4</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106,7</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Земельный налог</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680,0</w:t>
            </w:r>
          </w:p>
        </w:tc>
        <w:tc>
          <w:tcPr>
            <w:tcW w:w="1276" w:type="dxa"/>
          </w:tcPr>
          <w:p w:rsidR="00071CDE" w:rsidRPr="007D5C65" w:rsidRDefault="00071CDE" w:rsidP="005D779D">
            <w:pPr>
              <w:spacing w:line="240" w:lineRule="auto"/>
              <w:jc w:val="center"/>
              <w:rPr>
                <w:rFonts w:ascii="Times New Roman" w:hAnsi="Times New Roman"/>
                <w:color w:val="000000"/>
              </w:rPr>
            </w:pPr>
            <w:r w:rsidRPr="007D5C65">
              <w:rPr>
                <w:rFonts w:ascii="Times New Roman" w:hAnsi="Times New Roman"/>
                <w:color w:val="000000"/>
              </w:rPr>
              <w:t>703,</w:t>
            </w:r>
            <w:r w:rsidR="005D779D" w:rsidRPr="007D5C65">
              <w:rPr>
                <w:rFonts w:ascii="Times New Roman" w:hAnsi="Times New Roman"/>
                <w:color w:val="000000"/>
              </w:rPr>
              <w:t>4</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23,5</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103,5</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Доходы от сдачи в аренду имущества</w:t>
            </w:r>
            <w:proofErr w:type="gramStart"/>
            <w:r w:rsidRPr="007D5C65">
              <w:rPr>
                <w:rFonts w:ascii="Times New Roman" w:hAnsi="Times New Roman"/>
                <w:color w:val="000000"/>
              </w:rPr>
              <w:t xml:space="preserve"> ,</w:t>
            </w:r>
            <w:proofErr w:type="gramEnd"/>
            <w:r w:rsidRPr="007D5C65">
              <w:rPr>
                <w:rFonts w:ascii="Times New Roman" w:hAnsi="Times New Roman"/>
                <w:color w:val="000000"/>
              </w:rPr>
              <w:t>находящегося в оперативном управлении</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197,8</w:t>
            </w:r>
          </w:p>
        </w:tc>
        <w:tc>
          <w:tcPr>
            <w:tcW w:w="1276" w:type="dxa"/>
          </w:tcPr>
          <w:p w:rsidR="00071CDE" w:rsidRPr="007D5C65" w:rsidRDefault="00071CDE" w:rsidP="000240FE">
            <w:pPr>
              <w:spacing w:line="240" w:lineRule="auto"/>
              <w:jc w:val="center"/>
              <w:rPr>
                <w:rFonts w:ascii="Times New Roman" w:hAnsi="Times New Roman"/>
                <w:color w:val="000000"/>
              </w:rPr>
            </w:pPr>
            <w:r w:rsidRPr="007D5C65">
              <w:rPr>
                <w:rFonts w:ascii="Times New Roman" w:hAnsi="Times New Roman"/>
                <w:color w:val="000000"/>
              </w:rPr>
              <w:t>197,8</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4D2B2F">
            <w:pPr>
              <w:spacing w:line="240" w:lineRule="auto"/>
              <w:jc w:val="center"/>
              <w:rPr>
                <w:rFonts w:ascii="Times New Roman" w:hAnsi="Times New Roman"/>
                <w:color w:val="000000"/>
              </w:rPr>
            </w:pPr>
            <w:r w:rsidRPr="007D5C65">
              <w:rPr>
                <w:rFonts w:ascii="Times New Roman" w:hAnsi="Times New Roman"/>
                <w:color w:val="000000"/>
              </w:rPr>
              <w:t>100,0</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Доходы от оказания платных услуг и компенсации затрат государства</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295,6</w:t>
            </w:r>
          </w:p>
        </w:tc>
        <w:tc>
          <w:tcPr>
            <w:tcW w:w="1276" w:type="dxa"/>
          </w:tcPr>
          <w:p w:rsidR="00071CDE" w:rsidRPr="007D5C65" w:rsidRDefault="00071CDE" w:rsidP="001C2B1E">
            <w:pPr>
              <w:spacing w:line="240" w:lineRule="auto"/>
              <w:jc w:val="center"/>
              <w:rPr>
                <w:rFonts w:ascii="Times New Roman" w:hAnsi="Times New Roman"/>
                <w:color w:val="000000"/>
              </w:rPr>
            </w:pPr>
            <w:r w:rsidRPr="007D5C65">
              <w:rPr>
                <w:rFonts w:ascii="Times New Roman" w:hAnsi="Times New Roman"/>
                <w:color w:val="000000"/>
              </w:rPr>
              <w:t>295,6</w:t>
            </w:r>
          </w:p>
        </w:tc>
        <w:tc>
          <w:tcPr>
            <w:tcW w:w="1417" w:type="dxa"/>
          </w:tcPr>
          <w:p w:rsidR="00071CDE" w:rsidRPr="007D5C65" w:rsidRDefault="00071CDE" w:rsidP="001C2B1E">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100,0</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Доходы от продажи материальных и нематериальных активов</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150,1</w:t>
            </w:r>
          </w:p>
        </w:tc>
        <w:tc>
          <w:tcPr>
            <w:tcW w:w="1276" w:type="dxa"/>
          </w:tcPr>
          <w:p w:rsidR="00071CDE" w:rsidRPr="007D5C65" w:rsidRDefault="00071CDE" w:rsidP="001C2B1E">
            <w:pPr>
              <w:spacing w:line="240" w:lineRule="auto"/>
              <w:jc w:val="center"/>
              <w:rPr>
                <w:rFonts w:ascii="Times New Roman" w:hAnsi="Times New Roman"/>
                <w:color w:val="000000"/>
              </w:rPr>
            </w:pPr>
            <w:r w:rsidRPr="007D5C65">
              <w:rPr>
                <w:rFonts w:ascii="Times New Roman" w:hAnsi="Times New Roman"/>
                <w:color w:val="000000"/>
              </w:rPr>
              <w:t>150,1</w:t>
            </w:r>
          </w:p>
        </w:tc>
        <w:tc>
          <w:tcPr>
            <w:tcW w:w="1417" w:type="dxa"/>
          </w:tcPr>
          <w:p w:rsidR="00071CDE" w:rsidRPr="007D5C65" w:rsidRDefault="00071CDE" w:rsidP="001C2B1E">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100,0</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lastRenderedPageBreak/>
              <w:t>БЕЗВОЗМЕЗДНЫЕ ПОСТУПЛЕНИЯ</w:t>
            </w:r>
          </w:p>
        </w:tc>
        <w:tc>
          <w:tcPr>
            <w:tcW w:w="1417" w:type="dxa"/>
          </w:tcPr>
          <w:p w:rsidR="00071CDE" w:rsidRPr="007D5C65" w:rsidRDefault="00071CDE" w:rsidP="001F16DE">
            <w:pPr>
              <w:spacing w:line="240" w:lineRule="auto"/>
              <w:jc w:val="center"/>
              <w:rPr>
                <w:rFonts w:ascii="Times New Roman" w:hAnsi="Times New Roman"/>
                <w:color w:val="000000"/>
              </w:rPr>
            </w:pPr>
            <w:r w:rsidRPr="007D5C65">
              <w:rPr>
                <w:rFonts w:ascii="Times New Roman" w:hAnsi="Times New Roman"/>
                <w:color w:val="000000"/>
              </w:rPr>
              <w:t>6973,7</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6908,0</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-65,7</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99,1</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БЕЗВОЗМЕЗДНЫЕ ПОСТУПЛЕНИЯ ОТ ДРУГИХ БЮДЖЕТОВ БЮДЖЕТНОЙ СИСТЕМЫ РОССИЙСКОЙ ФЕДЕРАЦИИ</w:t>
            </w:r>
          </w:p>
        </w:tc>
        <w:tc>
          <w:tcPr>
            <w:tcW w:w="1417" w:type="dxa"/>
          </w:tcPr>
          <w:p w:rsidR="00071CDE" w:rsidRPr="007D5C65" w:rsidRDefault="00071CDE" w:rsidP="0024248C">
            <w:pPr>
              <w:spacing w:line="240" w:lineRule="auto"/>
              <w:jc w:val="center"/>
              <w:rPr>
                <w:rFonts w:ascii="Times New Roman" w:hAnsi="Times New Roman"/>
                <w:color w:val="000000"/>
              </w:rPr>
            </w:pPr>
            <w:r w:rsidRPr="007D5C65">
              <w:rPr>
                <w:rFonts w:ascii="Times New Roman" w:hAnsi="Times New Roman"/>
                <w:color w:val="000000"/>
              </w:rPr>
              <w:t>6973,7</w:t>
            </w:r>
          </w:p>
        </w:tc>
        <w:tc>
          <w:tcPr>
            <w:tcW w:w="1276" w:type="dxa"/>
          </w:tcPr>
          <w:p w:rsidR="00071CDE" w:rsidRPr="007D5C65" w:rsidRDefault="00071CDE" w:rsidP="0024248C">
            <w:pPr>
              <w:spacing w:line="240" w:lineRule="auto"/>
              <w:jc w:val="center"/>
              <w:rPr>
                <w:rFonts w:ascii="Times New Roman" w:hAnsi="Times New Roman"/>
                <w:color w:val="000000"/>
              </w:rPr>
            </w:pPr>
            <w:r w:rsidRPr="007D5C65">
              <w:rPr>
                <w:rFonts w:ascii="Times New Roman" w:hAnsi="Times New Roman"/>
                <w:color w:val="000000"/>
              </w:rPr>
              <w:t>6908,0</w:t>
            </w:r>
          </w:p>
        </w:tc>
        <w:tc>
          <w:tcPr>
            <w:tcW w:w="1417" w:type="dxa"/>
          </w:tcPr>
          <w:p w:rsidR="00071CDE" w:rsidRPr="007D5C65" w:rsidRDefault="00071CDE" w:rsidP="0024248C">
            <w:pPr>
              <w:spacing w:line="240" w:lineRule="auto"/>
              <w:jc w:val="center"/>
              <w:rPr>
                <w:rFonts w:ascii="Times New Roman" w:hAnsi="Times New Roman"/>
                <w:color w:val="000000"/>
              </w:rPr>
            </w:pPr>
            <w:r w:rsidRPr="007D5C65">
              <w:rPr>
                <w:rFonts w:ascii="Times New Roman" w:hAnsi="Times New Roman"/>
                <w:color w:val="000000"/>
              </w:rPr>
              <w:t>-65,7</w:t>
            </w:r>
          </w:p>
        </w:tc>
        <w:tc>
          <w:tcPr>
            <w:tcW w:w="1560" w:type="dxa"/>
          </w:tcPr>
          <w:p w:rsidR="00071CDE" w:rsidRPr="007D5C65" w:rsidRDefault="00071CDE" w:rsidP="0024248C">
            <w:pPr>
              <w:spacing w:line="240" w:lineRule="auto"/>
              <w:jc w:val="center"/>
              <w:rPr>
                <w:rFonts w:ascii="Times New Roman" w:hAnsi="Times New Roman"/>
                <w:color w:val="000000"/>
              </w:rPr>
            </w:pPr>
            <w:r w:rsidRPr="007D5C65">
              <w:rPr>
                <w:rFonts w:ascii="Times New Roman" w:hAnsi="Times New Roman"/>
                <w:color w:val="000000"/>
              </w:rPr>
              <w:t>99,1</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Дотации бюджетам бюджетной системы Российской Федерации</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33,5</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33,5</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100,0</w:t>
            </w:r>
          </w:p>
        </w:tc>
      </w:tr>
      <w:tr w:rsidR="00071CDE" w:rsidRPr="007D5C65" w:rsidTr="00094DE3">
        <w:tc>
          <w:tcPr>
            <w:tcW w:w="3794" w:type="dxa"/>
          </w:tcPr>
          <w:p w:rsidR="00071CDE" w:rsidRPr="007D5C65" w:rsidRDefault="00071CDE" w:rsidP="00A7592C">
            <w:pPr>
              <w:spacing w:line="240" w:lineRule="auto"/>
              <w:jc w:val="both"/>
              <w:rPr>
                <w:rFonts w:ascii="Times New Roman" w:hAnsi="Times New Roman"/>
                <w:color w:val="000000"/>
              </w:rPr>
            </w:pPr>
            <w:r w:rsidRPr="007D5C65">
              <w:rPr>
                <w:rFonts w:ascii="Times New Roman" w:hAnsi="Times New Roman"/>
                <w:color w:val="000000"/>
              </w:rPr>
              <w:t>Дотации на выравнивание бюджетной обеспеченности поселения</w:t>
            </w:r>
          </w:p>
        </w:tc>
        <w:tc>
          <w:tcPr>
            <w:tcW w:w="1417" w:type="dxa"/>
          </w:tcPr>
          <w:p w:rsidR="00071CDE" w:rsidRPr="007D5C65" w:rsidRDefault="00071CDE" w:rsidP="00FF30FA">
            <w:pPr>
              <w:spacing w:line="240" w:lineRule="auto"/>
              <w:jc w:val="center"/>
              <w:rPr>
                <w:rFonts w:ascii="Times New Roman" w:hAnsi="Times New Roman"/>
                <w:color w:val="000000"/>
              </w:rPr>
            </w:pPr>
            <w:r w:rsidRPr="007D5C65">
              <w:rPr>
                <w:rFonts w:ascii="Times New Roman" w:hAnsi="Times New Roman"/>
                <w:color w:val="000000"/>
              </w:rPr>
              <w:t>33,5</w:t>
            </w:r>
          </w:p>
        </w:tc>
        <w:tc>
          <w:tcPr>
            <w:tcW w:w="1276" w:type="dxa"/>
          </w:tcPr>
          <w:p w:rsidR="00071CDE" w:rsidRPr="007D5C65" w:rsidRDefault="00071CDE" w:rsidP="00FF30FA">
            <w:pPr>
              <w:spacing w:line="240" w:lineRule="auto"/>
              <w:jc w:val="center"/>
              <w:rPr>
                <w:rFonts w:ascii="Times New Roman" w:hAnsi="Times New Roman"/>
                <w:color w:val="000000"/>
              </w:rPr>
            </w:pPr>
            <w:r w:rsidRPr="007D5C65">
              <w:rPr>
                <w:rFonts w:ascii="Times New Roman" w:hAnsi="Times New Roman"/>
                <w:color w:val="000000"/>
              </w:rPr>
              <w:t>33,5</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100,0</w:t>
            </w:r>
          </w:p>
        </w:tc>
      </w:tr>
      <w:tr w:rsidR="00071CDE" w:rsidRPr="007D5C65" w:rsidTr="00094DE3">
        <w:tc>
          <w:tcPr>
            <w:tcW w:w="3794" w:type="dxa"/>
          </w:tcPr>
          <w:p w:rsidR="00071CDE" w:rsidRPr="007D5C65" w:rsidRDefault="00071CDE" w:rsidP="00151FCA">
            <w:pPr>
              <w:spacing w:line="240" w:lineRule="auto"/>
              <w:jc w:val="both"/>
              <w:rPr>
                <w:rFonts w:ascii="Times New Roman" w:hAnsi="Times New Roman"/>
                <w:color w:val="000000"/>
              </w:rPr>
            </w:pPr>
            <w:r w:rsidRPr="007D5C65">
              <w:rPr>
                <w:rFonts w:ascii="Times New Roman" w:hAnsi="Times New Roman"/>
                <w:color w:val="000000"/>
              </w:rPr>
              <w:t>Дотации бюджету сельского поселения на поддержку мер по обеспечению сбалансированности бюджетов</w:t>
            </w:r>
          </w:p>
        </w:tc>
        <w:tc>
          <w:tcPr>
            <w:tcW w:w="1417" w:type="dxa"/>
          </w:tcPr>
          <w:p w:rsidR="00071CDE" w:rsidRPr="007D5C65" w:rsidRDefault="00071CDE" w:rsidP="00BB4D66">
            <w:pPr>
              <w:spacing w:line="240" w:lineRule="auto"/>
              <w:jc w:val="center"/>
              <w:rPr>
                <w:rFonts w:ascii="Times New Roman" w:hAnsi="Times New Roman"/>
                <w:color w:val="000000"/>
              </w:rPr>
            </w:pPr>
          </w:p>
        </w:tc>
        <w:tc>
          <w:tcPr>
            <w:tcW w:w="1276" w:type="dxa"/>
          </w:tcPr>
          <w:p w:rsidR="00071CDE" w:rsidRPr="007D5C65" w:rsidRDefault="00071CDE" w:rsidP="00BB4D66">
            <w:pPr>
              <w:spacing w:line="240" w:lineRule="auto"/>
              <w:jc w:val="center"/>
              <w:rPr>
                <w:rFonts w:ascii="Times New Roman" w:hAnsi="Times New Roman"/>
                <w:color w:val="000000"/>
              </w:rPr>
            </w:pPr>
          </w:p>
        </w:tc>
        <w:tc>
          <w:tcPr>
            <w:tcW w:w="1417" w:type="dxa"/>
          </w:tcPr>
          <w:p w:rsidR="00071CDE" w:rsidRPr="007D5C65" w:rsidRDefault="00071CDE" w:rsidP="00A7592C">
            <w:pPr>
              <w:spacing w:line="240" w:lineRule="auto"/>
              <w:jc w:val="center"/>
              <w:rPr>
                <w:rFonts w:ascii="Times New Roman" w:hAnsi="Times New Roman"/>
                <w:color w:val="000000"/>
              </w:rPr>
            </w:pPr>
          </w:p>
        </w:tc>
        <w:tc>
          <w:tcPr>
            <w:tcW w:w="1560" w:type="dxa"/>
          </w:tcPr>
          <w:p w:rsidR="00071CDE" w:rsidRPr="007D5C65" w:rsidRDefault="00071CDE" w:rsidP="00A7592C">
            <w:pPr>
              <w:spacing w:line="240" w:lineRule="auto"/>
              <w:jc w:val="center"/>
              <w:rPr>
                <w:rFonts w:ascii="Times New Roman" w:hAnsi="Times New Roman"/>
                <w:color w:val="000000"/>
              </w:rPr>
            </w:pPr>
          </w:p>
        </w:tc>
      </w:tr>
      <w:tr w:rsidR="00071CDE" w:rsidRPr="007D5C65" w:rsidTr="00094DE3">
        <w:tc>
          <w:tcPr>
            <w:tcW w:w="3794" w:type="dxa"/>
          </w:tcPr>
          <w:p w:rsidR="00071CDE" w:rsidRPr="007D5C65" w:rsidRDefault="00071CDE" w:rsidP="00151FCA">
            <w:pPr>
              <w:spacing w:line="240" w:lineRule="auto"/>
              <w:jc w:val="both"/>
              <w:rPr>
                <w:rFonts w:ascii="Times New Roman" w:hAnsi="Times New Roman"/>
                <w:color w:val="000000"/>
              </w:rPr>
            </w:pPr>
            <w:r w:rsidRPr="007D5C65">
              <w:rPr>
                <w:rFonts w:ascii="Times New Roman" w:hAnsi="Times New Roman"/>
                <w:color w:val="000000"/>
              </w:rPr>
              <w:t>Субсидии бюджетам бюджетной системы Российской Федерации</w:t>
            </w:r>
          </w:p>
        </w:tc>
        <w:tc>
          <w:tcPr>
            <w:tcW w:w="1417" w:type="dxa"/>
          </w:tcPr>
          <w:p w:rsidR="00071CDE" w:rsidRPr="007D5C65" w:rsidRDefault="00071CDE" w:rsidP="00BB4D66">
            <w:pPr>
              <w:spacing w:line="240" w:lineRule="auto"/>
              <w:jc w:val="center"/>
              <w:rPr>
                <w:rFonts w:ascii="Times New Roman" w:hAnsi="Times New Roman"/>
                <w:color w:val="000000"/>
              </w:rPr>
            </w:pPr>
            <w:r w:rsidRPr="007D5C65">
              <w:rPr>
                <w:rFonts w:ascii="Times New Roman" w:hAnsi="Times New Roman"/>
                <w:color w:val="000000"/>
              </w:rPr>
              <w:t>39,5</w:t>
            </w:r>
          </w:p>
        </w:tc>
        <w:tc>
          <w:tcPr>
            <w:tcW w:w="1276" w:type="dxa"/>
          </w:tcPr>
          <w:p w:rsidR="00071CDE" w:rsidRPr="007D5C65" w:rsidRDefault="00071CDE" w:rsidP="00BB4D66">
            <w:pPr>
              <w:spacing w:line="240" w:lineRule="auto"/>
              <w:jc w:val="center"/>
              <w:rPr>
                <w:rFonts w:ascii="Times New Roman" w:hAnsi="Times New Roman"/>
                <w:color w:val="000000"/>
              </w:rPr>
            </w:pPr>
            <w:r w:rsidRPr="007D5C65">
              <w:rPr>
                <w:rFonts w:ascii="Times New Roman" w:hAnsi="Times New Roman"/>
                <w:color w:val="000000"/>
              </w:rPr>
              <w:t>39,5</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100,0</w:t>
            </w:r>
          </w:p>
        </w:tc>
      </w:tr>
      <w:tr w:rsidR="00071CDE" w:rsidRPr="007D5C65" w:rsidTr="00094DE3">
        <w:tc>
          <w:tcPr>
            <w:tcW w:w="3794" w:type="dxa"/>
          </w:tcPr>
          <w:p w:rsidR="00071CDE" w:rsidRPr="007D5C65" w:rsidRDefault="00071CDE" w:rsidP="00F118D9">
            <w:pPr>
              <w:spacing w:line="240" w:lineRule="auto"/>
              <w:rPr>
                <w:rFonts w:ascii="Times New Roman" w:hAnsi="Times New Roman"/>
                <w:color w:val="000000"/>
              </w:rPr>
            </w:pPr>
            <w:r w:rsidRPr="007D5C65">
              <w:rPr>
                <w:rFonts w:ascii="Times New Roman" w:hAnsi="Times New Roman"/>
                <w:color w:val="000000"/>
              </w:rPr>
              <w:t>Субвенции бюджетам на осуществление первичного воинского учета на территориях</w:t>
            </w:r>
            <w:proofErr w:type="gramStart"/>
            <w:r w:rsidRPr="007D5C65">
              <w:rPr>
                <w:rFonts w:ascii="Times New Roman" w:hAnsi="Times New Roman"/>
                <w:color w:val="000000"/>
              </w:rPr>
              <w:t xml:space="preserve"> ,</w:t>
            </w:r>
            <w:proofErr w:type="gramEnd"/>
            <w:r w:rsidRPr="007D5C65">
              <w:rPr>
                <w:rFonts w:ascii="Times New Roman" w:hAnsi="Times New Roman"/>
                <w:color w:val="000000"/>
              </w:rPr>
              <w:t xml:space="preserve"> где отсутствуют военные комиссариаты</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39,5</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39,5</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100,0</w:t>
            </w:r>
          </w:p>
        </w:tc>
      </w:tr>
      <w:tr w:rsidR="00071CDE" w:rsidRPr="007D5C65" w:rsidTr="00094DE3">
        <w:tc>
          <w:tcPr>
            <w:tcW w:w="3794" w:type="dxa"/>
          </w:tcPr>
          <w:p w:rsidR="00071CDE" w:rsidRPr="007D5C65" w:rsidRDefault="00071CDE" w:rsidP="009B0CC1">
            <w:pPr>
              <w:spacing w:line="240" w:lineRule="auto"/>
              <w:rPr>
                <w:rFonts w:ascii="Times New Roman" w:hAnsi="Times New Roman"/>
                <w:color w:val="000000"/>
              </w:rPr>
            </w:pPr>
            <w:r w:rsidRPr="007D5C65">
              <w:rPr>
                <w:rFonts w:ascii="Times New Roman" w:hAnsi="Times New Roman"/>
                <w:color w:val="000000"/>
              </w:rPr>
              <w:t>Иные межбюджетные трансферты</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6900,7</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6835,0</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99,1</w:t>
            </w:r>
          </w:p>
        </w:tc>
      </w:tr>
      <w:tr w:rsidR="00071CDE" w:rsidRPr="007D5C65" w:rsidTr="00094DE3">
        <w:tc>
          <w:tcPr>
            <w:tcW w:w="3794" w:type="dxa"/>
          </w:tcPr>
          <w:p w:rsidR="00071CDE" w:rsidRPr="007D5C65" w:rsidRDefault="00071CDE" w:rsidP="00F118D9">
            <w:pPr>
              <w:spacing w:line="240" w:lineRule="auto"/>
              <w:rPr>
                <w:rFonts w:ascii="Times New Roman" w:hAnsi="Times New Roman"/>
                <w:color w:val="000000"/>
              </w:rPr>
            </w:pPr>
            <w:r w:rsidRPr="007D5C65">
              <w:rPr>
                <w:rFonts w:ascii="Times New Roman" w:hAnsi="Times New Roman"/>
                <w:color w:val="000000"/>
              </w:rPr>
              <w:t xml:space="preserve">Межбюджетные </w:t>
            </w:r>
            <w:proofErr w:type="gramStart"/>
            <w:r w:rsidRPr="007D5C65">
              <w:rPr>
                <w:rFonts w:ascii="Times New Roman" w:hAnsi="Times New Roman"/>
                <w:color w:val="000000"/>
              </w:rPr>
              <w:t>трансферты</w:t>
            </w:r>
            <w:proofErr w:type="gramEnd"/>
            <w:r w:rsidRPr="007D5C65">
              <w:rPr>
                <w:rFonts w:ascii="Times New Roman" w:hAnsi="Times New Roman"/>
                <w:color w:val="000000"/>
              </w:rPr>
              <w:t xml:space="preserve">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3932,8</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3932,8</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0,0</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100,0</w:t>
            </w:r>
          </w:p>
        </w:tc>
      </w:tr>
      <w:tr w:rsidR="00071CDE" w:rsidRPr="007D5C65" w:rsidTr="00094DE3">
        <w:tc>
          <w:tcPr>
            <w:tcW w:w="3794" w:type="dxa"/>
          </w:tcPr>
          <w:p w:rsidR="00071CDE" w:rsidRPr="007D5C65" w:rsidRDefault="00071CDE" w:rsidP="00F118D9">
            <w:pPr>
              <w:spacing w:line="240" w:lineRule="auto"/>
              <w:rPr>
                <w:rFonts w:ascii="Times New Roman" w:hAnsi="Times New Roman"/>
                <w:color w:val="000000"/>
              </w:rPr>
            </w:pPr>
            <w:r w:rsidRPr="007D5C65">
              <w:rPr>
                <w:rFonts w:ascii="Times New Roman" w:hAnsi="Times New Roman"/>
                <w:color w:val="000000"/>
              </w:rPr>
              <w:t>Прочие межбюджетные трансферты передаваемые бюджетам</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2967,9,2</w:t>
            </w:r>
          </w:p>
        </w:tc>
        <w:tc>
          <w:tcPr>
            <w:tcW w:w="1276"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2902,2</w:t>
            </w:r>
          </w:p>
        </w:tc>
        <w:tc>
          <w:tcPr>
            <w:tcW w:w="1417"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-65,7</w:t>
            </w:r>
          </w:p>
        </w:tc>
        <w:tc>
          <w:tcPr>
            <w:tcW w:w="1560" w:type="dxa"/>
          </w:tcPr>
          <w:p w:rsidR="00071CDE" w:rsidRPr="007D5C65" w:rsidRDefault="00071CDE" w:rsidP="00A7592C">
            <w:pPr>
              <w:spacing w:line="240" w:lineRule="auto"/>
              <w:jc w:val="center"/>
              <w:rPr>
                <w:rFonts w:ascii="Times New Roman" w:hAnsi="Times New Roman"/>
                <w:color w:val="000000"/>
              </w:rPr>
            </w:pPr>
            <w:r w:rsidRPr="007D5C65">
              <w:rPr>
                <w:rFonts w:ascii="Times New Roman" w:hAnsi="Times New Roman"/>
                <w:color w:val="000000"/>
              </w:rPr>
              <w:t>97,8</w:t>
            </w:r>
          </w:p>
        </w:tc>
      </w:tr>
    </w:tbl>
    <w:p w:rsidR="00EE5FCA" w:rsidRPr="007D5C65" w:rsidRDefault="00EE5FCA" w:rsidP="00EE5FCA">
      <w:pPr>
        <w:spacing w:after="0" w:line="240" w:lineRule="auto"/>
        <w:ind w:firstLine="708"/>
        <w:jc w:val="both"/>
        <w:rPr>
          <w:rFonts w:ascii="Times New Roman" w:hAnsi="Times New Roman"/>
          <w:sz w:val="24"/>
          <w:szCs w:val="24"/>
        </w:rPr>
      </w:pPr>
    </w:p>
    <w:p w:rsidR="00EE5FCA" w:rsidRPr="007D5C65" w:rsidRDefault="00EE5FCA" w:rsidP="00EE5FCA">
      <w:pPr>
        <w:spacing w:after="0" w:line="240" w:lineRule="auto"/>
        <w:jc w:val="both"/>
        <w:rPr>
          <w:rFonts w:ascii="Times New Roman" w:hAnsi="Times New Roman"/>
          <w:sz w:val="24"/>
          <w:szCs w:val="24"/>
        </w:rPr>
      </w:pPr>
      <w:r w:rsidRPr="007D5C65">
        <w:rPr>
          <w:rFonts w:ascii="Times New Roman" w:hAnsi="Times New Roman"/>
          <w:sz w:val="24"/>
          <w:szCs w:val="24"/>
        </w:rPr>
        <w:tab/>
        <w:t xml:space="preserve">Расходы исполнены </w:t>
      </w:r>
      <w:r w:rsidR="006A7494" w:rsidRPr="007D5C65">
        <w:rPr>
          <w:rFonts w:ascii="Times New Roman" w:hAnsi="Times New Roman"/>
          <w:sz w:val="24"/>
          <w:szCs w:val="24"/>
        </w:rPr>
        <w:t xml:space="preserve">на </w:t>
      </w:r>
      <w:r w:rsidR="00AF74CF" w:rsidRPr="007D5C65">
        <w:rPr>
          <w:rFonts w:ascii="Times New Roman" w:hAnsi="Times New Roman"/>
          <w:sz w:val="24"/>
          <w:szCs w:val="24"/>
        </w:rPr>
        <w:t>99,</w:t>
      </w:r>
      <w:r w:rsidR="00A03EB6" w:rsidRPr="007D5C65">
        <w:rPr>
          <w:rFonts w:ascii="Times New Roman" w:hAnsi="Times New Roman"/>
          <w:sz w:val="24"/>
          <w:szCs w:val="24"/>
        </w:rPr>
        <w:t>1</w:t>
      </w:r>
      <w:r w:rsidR="006A7494" w:rsidRPr="007D5C65">
        <w:rPr>
          <w:rFonts w:ascii="Times New Roman" w:hAnsi="Times New Roman"/>
          <w:sz w:val="24"/>
          <w:szCs w:val="24"/>
        </w:rPr>
        <w:t xml:space="preserve"> % </w:t>
      </w:r>
      <w:r w:rsidRPr="007D5C65">
        <w:rPr>
          <w:rFonts w:ascii="Times New Roman" w:hAnsi="Times New Roman"/>
          <w:sz w:val="24"/>
          <w:szCs w:val="24"/>
        </w:rPr>
        <w:t xml:space="preserve">в сумме </w:t>
      </w:r>
      <w:r w:rsidR="00A03EB6" w:rsidRPr="007D5C65">
        <w:rPr>
          <w:rFonts w:ascii="Times New Roman" w:hAnsi="Times New Roman"/>
          <w:sz w:val="24"/>
          <w:szCs w:val="24"/>
        </w:rPr>
        <w:t>8344,7</w:t>
      </w:r>
      <w:r w:rsidRPr="007D5C65">
        <w:rPr>
          <w:rFonts w:ascii="Times New Roman" w:hAnsi="Times New Roman"/>
          <w:sz w:val="24"/>
          <w:szCs w:val="24"/>
        </w:rPr>
        <w:t xml:space="preserve"> тыс</w:t>
      </w:r>
      <w:proofErr w:type="gramStart"/>
      <w:r w:rsidRPr="007D5C65">
        <w:rPr>
          <w:rFonts w:ascii="Times New Roman" w:hAnsi="Times New Roman"/>
          <w:sz w:val="24"/>
          <w:szCs w:val="24"/>
        </w:rPr>
        <w:t>.р</w:t>
      </w:r>
      <w:proofErr w:type="gramEnd"/>
      <w:r w:rsidRPr="007D5C65">
        <w:rPr>
          <w:rFonts w:ascii="Times New Roman" w:hAnsi="Times New Roman"/>
          <w:sz w:val="24"/>
          <w:szCs w:val="24"/>
        </w:rPr>
        <w:t xml:space="preserve">уб. </w:t>
      </w:r>
      <w:r w:rsidR="006A7494" w:rsidRPr="007D5C65">
        <w:rPr>
          <w:rFonts w:ascii="Times New Roman" w:hAnsi="Times New Roman"/>
          <w:sz w:val="24"/>
          <w:szCs w:val="24"/>
        </w:rPr>
        <w:t xml:space="preserve"> </w:t>
      </w:r>
      <w:r w:rsidRPr="007D5C65">
        <w:rPr>
          <w:rFonts w:ascii="Times New Roman" w:hAnsi="Times New Roman"/>
          <w:sz w:val="24"/>
          <w:szCs w:val="24"/>
        </w:rPr>
        <w:t>Наибольший удельный вес в структуре расходов бюджета поселения занимают</w:t>
      </w:r>
      <w:r w:rsidR="00A03EB6" w:rsidRPr="007D5C65">
        <w:rPr>
          <w:rFonts w:ascii="Times New Roman" w:hAnsi="Times New Roman"/>
          <w:sz w:val="24"/>
          <w:szCs w:val="24"/>
        </w:rPr>
        <w:t xml:space="preserve"> расходы </w:t>
      </w:r>
      <w:r w:rsidR="00A03EB6" w:rsidRPr="007D5C65">
        <w:rPr>
          <w:rFonts w:asciiTheme="majorHAnsi" w:hAnsiTheme="majorHAnsi"/>
          <w:sz w:val="24"/>
          <w:szCs w:val="24"/>
        </w:rPr>
        <w:t xml:space="preserve">на </w:t>
      </w:r>
      <w:r w:rsidRPr="007D5C65">
        <w:rPr>
          <w:rFonts w:asciiTheme="majorHAnsi" w:hAnsiTheme="majorHAnsi"/>
          <w:sz w:val="24"/>
          <w:szCs w:val="24"/>
        </w:rPr>
        <w:t xml:space="preserve"> </w:t>
      </w:r>
      <w:r w:rsidR="00A03EB6" w:rsidRPr="007D5C65">
        <w:rPr>
          <w:rFonts w:asciiTheme="majorHAnsi" w:hAnsiTheme="majorHAnsi"/>
          <w:sz w:val="24"/>
          <w:szCs w:val="24"/>
        </w:rPr>
        <w:t>ж</w:t>
      </w:r>
      <w:r w:rsidR="00A03EB6" w:rsidRPr="007D5C65">
        <w:rPr>
          <w:rFonts w:asciiTheme="majorHAnsi" w:hAnsiTheme="majorHAnsi"/>
          <w:szCs w:val="28"/>
        </w:rPr>
        <w:t xml:space="preserve">илищно-коммунальное хозяйство -50,0% , </w:t>
      </w:r>
      <w:r w:rsidR="006A7494" w:rsidRPr="007D5C65">
        <w:rPr>
          <w:rFonts w:ascii="Times New Roman" w:hAnsi="Times New Roman"/>
          <w:sz w:val="24"/>
          <w:szCs w:val="24"/>
        </w:rPr>
        <w:t xml:space="preserve">общегосударственные </w:t>
      </w:r>
      <w:r w:rsidR="002D70B8" w:rsidRPr="007D5C65">
        <w:rPr>
          <w:rFonts w:ascii="Times New Roman" w:hAnsi="Times New Roman"/>
          <w:sz w:val="24"/>
          <w:szCs w:val="24"/>
        </w:rPr>
        <w:t>вопросы</w:t>
      </w:r>
      <w:r w:rsidR="006A7494" w:rsidRPr="007D5C65">
        <w:rPr>
          <w:rFonts w:ascii="Times New Roman" w:hAnsi="Times New Roman"/>
          <w:sz w:val="24"/>
          <w:szCs w:val="24"/>
        </w:rPr>
        <w:t>–</w:t>
      </w:r>
      <w:r w:rsidR="00A03EB6" w:rsidRPr="007D5C65">
        <w:rPr>
          <w:rFonts w:ascii="Times New Roman" w:hAnsi="Times New Roman"/>
          <w:sz w:val="24"/>
          <w:szCs w:val="24"/>
        </w:rPr>
        <w:t>22,1</w:t>
      </w:r>
      <w:r w:rsidR="006A7494" w:rsidRPr="007D5C65">
        <w:rPr>
          <w:rFonts w:ascii="Times New Roman" w:hAnsi="Times New Roman"/>
          <w:sz w:val="24"/>
          <w:szCs w:val="24"/>
        </w:rPr>
        <w:t xml:space="preserve">%:, </w:t>
      </w:r>
      <w:r w:rsidR="00612989" w:rsidRPr="007D5C65">
        <w:rPr>
          <w:rFonts w:ascii="Times New Roman" w:hAnsi="Times New Roman"/>
          <w:sz w:val="24"/>
          <w:szCs w:val="24"/>
        </w:rPr>
        <w:t xml:space="preserve">расходы в области </w:t>
      </w:r>
      <w:r w:rsidR="006A7494" w:rsidRPr="007D5C65">
        <w:rPr>
          <w:rFonts w:ascii="Times New Roman" w:hAnsi="Times New Roman"/>
          <w:sz w:val="24"/>
          <w:szCs w:val="24"/>
        </w:rPr>
        <w:t>национальной экономики –</w:t>
      </w:r>
      <w:r w:rsidR="00A03EB6" w:rsidRPr="007D5C65">
        <w:rPr>
          <w:rFonts w:ascii="Times New Roman" w:hAnsi="Times New Roman"/>
          <w:sz w:val="24"/>
          <w:szCs w:val="24"/>
        </w:rPr>
        <w:t>25,9</w:t>
      </w:r>
      <w:r w:rsidR="006A7494" w:rsidRPr="007D5C65">
        <w:rPr>
          <w:rFonts w:ascii="Times New Roman" w:hAnsi="Times New Roman"/>
          <w:sz w:val="24"/>
          <w:szCs w:val="24"/>
        </w:rPr>
        <w:t xml:space="preserve">%, в области </w:t>
      </w:r>
      <w:r w:rsidR="0024248C" w:rsidRPr="007D5C65">
        <w:rPr>
          <w:rFonts w:ascii="Times New Roman" w:hAnsi="Times New Roman"/>
          <w:sz w:val="24"/>
          <w:szCs w:val="24"/>
        </w:rPr>
        <w:t>кул</w:t>
      </w:r>
      <w:r w:rsidR="006A7494" w:rsidRPr="007D5C65">
        <w:rPr>
          <w:rFonts w:ascii="Times New Roman" w:hAnsi="Times New Roman"/>
          <w:sz w:val="24"/>
          <w:szCs w:val="24"/>
        </w:rPr>
        <w:t xml:space="preserve">ьтуры и кинематографии – </w:t>
      </w:r>
      <w:r w:rsidR="00A03EB6" w:rsidRPr="007D5C65">
        <w:rPr>
          <w:rFonts w:ascii="Times New Roman" w:hAnsi="Times New Roman"/>
          <w:sz w:val="24"/>
          <w:szCs w:val="24"/>
        </w:rPr>
        <w:t>1,5</w:t>
      </w:r>
      <w:r w:rsidR="006A7494" w:rsidRPr="007D5C65">
        <w:rPr>
          <w:rFonts w:ascii="Times New Roman" w:hAnsi="Times New Roman"/>
          <w:sz w:val="24"/>
          <w:szCs w:val="24"/>
        </w:rPr>
        <w:t>%</w:t>
      </w:r>
      <w:r w:rsidR="00612989" w:rsidRPr="007D5C65">
        <w:rPr>
          <w:rFonts w:ascii="Times New Roman" w:hAnsi="Times New Roman"/>
          <w:sz w:val="24"/>
          <w:szCs w:val="24"/>
        </w:rPr>
        <w:t>.</w:t>
      </w:r>
    </w:p>
    <w:p w:rsidR="00EF2478" w:rsidRPr="007D5C65" w:rsidRDefault="00E8207F" w:rsidP="00027772">
      <w:pPr>
        <w:spacing w:after="0" w:line="240" w:lineRule="auto"/>
        <w:ind w:firstLine="708"/>
        <w:jc w:val="both"/>
        <w:rPr>
          <w:rFonts w:ascii="Times New Roman" w:hAnsi="Times New Roman"/>
          <w:sz w:val="24"/>
          <w:szCs w:val="24"/>
        </w:rPr>
      </w:pPr>
      <w:proofErr w:type="gramStart"/>
      <w:r w:rsidRPr="007D5C65">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Pr="007D5C65">
        <w:rPr>
          <w:rFonts w:ascii="Times New Roman" w:hAnsi="Times New Roman"/>
          <w:color w:val="000000"/>
          <w:spacing w:val="3"/>
          <w:sz w:val="24"/>
          <w:szCs w:val="24"/>
        </w:rPr>
        <w:t xml:space="preserve">в соответствии с разработанным и утвержденным военным комиссаром </w:t>
      </w:r>
      <w:proofErr w:type="spellStart"/>
      <w:r w:rsidRPr="007D5C65">
        <w:rPr>
          <w:rFonts w:ascii="Times New Roman" w:hAnsi="Times New Roman"/>
          <w:color w:val="000000"/>
          <w:spacing w:val="3"/>
          <w:sz w:val="24"/>
          <w:szCs w:val="24"/>
        </w:rPr>
        <w:t>Волчихинского</w:t>
      </w:r>
      <w:proofErr w:type="spellEnd"/>
      <w:r w:rsidRPr="007D5C65">
        <w:rPr>
          <w:rFonts w:ascii="Times New Roman" w:hAnsi="Times New Roman"/>
          <w:color w:val="000000"/>
          <w:spacing w:val="3"/>
          <w:sz w:val="24"/>
          <w:szCs w:val="24"/>
        </w:rPr>
        <w:t xml:space="preserve"> и </w:t>
      </w:r>
      <w:proofErr w:type="spellStart"/>
      <w:r w:rsidRPr="007D5C65">
        <w:rPr>
          <w:rFonts w:ascii="Times New Roman" w:hAnsi="Times New Roman"/>
          <w:color w:val="000000"/>
          <w:spacing w:val="3"/>
          <w:sz w:val="24"/>
          <w:szCs w:val="24"/>
        </w:rPr>
        <w:t>Родинского</w:t>
      </w:r>
      <w:proofErr w:type="spellEnd"/>
      <w:r w:rsidRPr="007D5C65">
        <w:rPr>
          <w:rFonts w:ascii="Times New Roman" w:hAnsi="Times New Roman"/>
          <w:color w:val="000000"/>
          <w:spacing w:val="3"/>
          <w:sz w:val="24"/>
          <w:szCs w:val="24"/>
        </w:rPr>
        <w:t xml:space="preserve">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A03EB6" w:rsidRPr="007D5C65">
        <w:rPr>
          <w:rFonts w:ascii="Times New Roman" w:hAnsi="Times New Roman"/>
          <w:color w:val="000000"/>
          <w:spacing w:val="3"/>
          <w:sz w:val="24"/>
          <w:szCs w:val="24"/>
        </w:rPr>
        <w:t>21</w:t>
      </w:r>
      <w:r w:rsidRPr="007D5C65">
        <w:rPr>
          <w:rFonts w:ascii="Times New Roman" w:hAnsi="Times New Roman"/>
          <w:color w:val="000000"/>
          <w:spacing w:val="3"/>
          <w:sz w:val="24"/>
          <w:szCs w:val="24"/>
        </w:rPr>
        <w:t xml:space="preserve"> год и смете, утвержденной главой Администрацией сельсовета.</w:t>
      </w:r>
      <w:proofErr w:type="gramEnd"/>
      <w:r w:rsidRPr="007D5C65">
        <w:rPr>
          <w:rFonts w:ascii="Times New Roman" w:hAnsi="Times New Roman"/>
          <w:color w:val="000000"/>
          <w:spacing w:val="3"/>
          <w:sz w:val="24"/>
          <w:szCs w:val="24"/>
        </w:rPr>
        <w:t xml:space="preserve"> Субвенция освоена в полном объеме –</w:t>
      </w:r>
      <w:r w:rsidR="00A03EB6" w:rsidRPr="007D5C65">
        <w:rPr>
          <w:rFonts w:ascii="Times New Roman" w:hAnsi="Times New Roman"/>
          <w:color w:val="000000"/>
          <w:spacing w:val="3"/>
          <w:sz w:val="24"/>
          <w:szCs w:val="24"/>
        </w:rPr>
        <w:t>39,5</w:t>
      </w:r>
      <w:r w:rsidR="00AF74CF" w:rsidRPr="007D5C65">
        <w:rPr>
          <w:rFonts w:ascii="Times New Roman" w:hAnsi="Times New Roman"/>
          <w:color w:val="000000"/>
          <w:spacing w:val="3"/>
          <w:sz w:val="24"/>
          <w:szCs w:val="24"/>
        </w:rPr>
        <w:t xml:space="preserve"> </w:t>
      </w:r>
      <w:r w:rsidRPr="007D5C65">
        <w:rPr>
          <w:rFonts w:ascii="Times New Roman" w:hAnsi="Times New Roman"/>
          <w:color w:val="000000"/>
          <w:spacing w:val="3"/>
          <w:sz w:val="24"/>
          <w:szCs w:val="24"/>
        </w:rPr>
        <w:t>тыс</w:t>
      </w:r>
      <w:proofErr w:type="gramStart"/>
      <w:r w:rsidRPr="007D5C65">
        <w:rPr>
          <w:rFonts w:ascii="Times New Roman" w:hAnsi="Times New Roman"/>
          <w:color w:val="000000"/>
          <w:spacing w:val="3"/>
          <w:sz w:val="24"/>
          <w:szCs w:val="24"/>
        </w:rPr>
        <w:t>.р</w:t>
      </w:r>
      <w:proofErr w:type="gramEnd"/>
      <w:r w:rsidRPr="007D5C65">
        <w:rPr>
          <w:rFonts w:ascii="Times New Roman" w:hAnsi="Times New Roman"/>
          <w:color w:val="000000"/>
          <w:spacing w:val="3"/>
          <w:sz w:val="24"/>
          <w:szCs w:val="24"/>
        </w:rPr>
        <w:t>уб. по целевому назначению.</w:t>
      </w:r>
      <w:r w:rsidR="00213933" w:rsidRPr="007D5C65">
        <w:rPr>
          <w:rFonts w:ascii="Times New Roman" w:hAnsi="Times New Roman"/>
          <w:sz w:val="24"/>
          <w:szCs w:val="24"/>
        </w:rPr>
        <w:tab/>
      </w:r>
      <w:r w:rsidR="00EF2478" w:rsidRPr="007D5C65">
        <w:rPr>
          <w:rFonts w:ascii="Times New Roman" w:hAnsi="Times New Roman"/>
          <w:sz w:val="24"/>
          <w:szCs w:val="24"/>
        </w:rPr>
        <w:t>Просроченная кредиторская задолженность на 01.01.20</w:t>
      </w:r>
      <w:r w:rsidR="00AF74CF" w:rsidRPr="007D5C65">
        <w:rPr>
          <w:rFonts w:ascii="Times New Roman" w:hAnsi="Times New Roman"/>
          <w:sz w:val="24"/>
          <w:szCs w:val="24"/>
        </w:rPr>
        <w:t>2</w:t>
      </w:r>
      <w:r w:rsidR="00027772" w:rsidRPr="007D5C65">
        <w:rPr>
          <w:rFonts w:ascii="Times New Roman" w:hAnsi="Times New Roman"/>
          <w:sz w:val="24"/>
          <w:szCs w:val="24"/>
        </w:rPr>
        <w:t>1</w:t>
      </w:r>
      <w:r w:rsidR="00EF2478" w:rsidRPr="007D5C65">
        <w:rPr>
          <w:rFonts w:ascii="Times New Roman" w:hAnsi="Times New Roman"/>
          <w:sz w:val="24"/>
          <w:szCs w:val="24"/>
        </w:rPr>
        <w:t xml:space="preserve"> </w:t>
      </w:r>
      <w:r w:rsidR="00E87E31" w:rsidRPr="007D5C65">
        <w:rPr>
          <w:rFonts w:ascii="Times New Roman" w:hAnsi="Times New Roman"/>
          <w:sz w:val="24"/>
          <w:szCs w:val="24"/>
        </w:rPr>
        <w:t>отсутствует.</w:t>
      </w:r>
    </w:p>
    <w:p w:rsidR="00D86C8B" w:rsidRPr="007D5C65" w:rsidRDefault="00D86C8B" w:rsidP="00D86C8B">
      <w:pPr>
        <w:spacing w:after="0" w:line="240" w:lineRule="auto"/>
        <w:jc w:val="both"/>
        <w:rPr>
          <w:rFonts w:asciiTheme="minorHAnsi" w:hAnsiTheme="minorHAnsi"/>
          <w:sz w:val="24"/>
          <w:szCs w:val="24"/>
        </w:rPr>
      </w:pPr>
      <w:r w:rsidRPr="007D5C65">
        <w:rPr>
          <w:rFonts w:asciiTheme="minorHAnsi" w:hAnsiTheme="minorHAnsi"/>
          <w:sz w:val="24"/>
          <w:szCs w:val="24"/>
        </w:rPr>
        <w:lastRenderedPageBreak/>
        <w:t>Структура исполнения расходов  в разрезе разделов классификации характеризуется в следующих показателях:</w:t>
      </w:r>
    </w:p>
    <w:p w:rsidR="00D86C8B" w:rsidRPr="007D5C65" w:rsidRDefault="00D86C8B" w:rsidP="00D86C8B">
      <w:pPr>
        <w:spacing w:after="0" w:line="240" w:lineRule="auto"/>
        <w:jc w:val="both"/>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312"/>
        <w:gridCol w:w="3084"/>
      </w:tblGrid>
      <w:tr w:rsidR="00D86C8B" w:rsidRPr="007D5C65" w:rsidTr="0012646E">
        <w:tc>
          <w:tcPr>
            <w:tcW w:w="4067" w:type="dxa"/>
          </w:tcPr>
          <w:p w:rsidR="00D86C8B" w:rsidRPr="00F30837" w:rsidRDefault="00D86C8B" w:rsidP="0012646E">
            <w:pPr>
              <w:pStyle w:val="a3"/>
              <w:spacing w:line="240" w:lineRule="auto"/>
              <w:ind w:firstLine="0"/>
              <w:jc w:val="center"/>
              <w:rPr>
                <w:sz w:val="24"/>
                <w:szCs w:val="24"/>
              </w:rPr>
            </w:pPr>
            <w:r w:rsidRPr="00F30837">
              <w:rPr>
                <w:sz w:val="24"/>
                <w:szCs w:val="24"/>
              </w:rPr>
              <w:t>Наименование расходов</w:t>
            </w:r>
          </w:p>
        </w:tc>
        <w:tc>
          <w:tcPr>
            <w:tcW w:w="2312" w:type="dxa"/>
          </w:tcPr>
          <w:p w:rsidR="00D86C8B" w:rsidRPr="00F30837" w:rsidRDefault="00D86C8B" w:rsidP="0012646E">
            <w:pPr>
              <w:pStyle w:val="a3"/>
              <w:spacing w:line="240" w:lineRule="auto"/>
              <w:ind w:firstLine="0"/>
              <w:jc w:val="center"/>
              <w:rPr>
                <w:sz w:val="24"/>
                <w:szCs w:val="24"/>
              </w:rPr>
            </w:pPr>
            <w:r w:rsidRPr="00F30837">
              <w:rPr>
                <w:sz w:val="24"/>
                <w:szCs w:val="24"/>
              </w:rPr>
              <w:t>Объем средств</w:t>
            </w:r>
          </w:p>
        </w:tc>
        <w:tc>
          <w:tcPr>
            <w:tcW w:w="3084" w:type="dxa"/>
          </w:tcPr>
          <w:p w:rsidR="00D86C8B" w:rsidRPr="00F30837" w:rsidRDefault="00D86C8B" w:rsidP="0012646E">
            <w:pPr>
              <w:pStyle w:val="a3"/>
              <w:spacing w:line="240" w:lineRule="auto"/>
              <w:ind w:firstLine="0"/>
              <w:jc w:val="center"/>
              <w:rPr>
                <w:sz w:val="24"/>
                <w:szCs w:val="24"/>
              </w:rPr>
            </w:pPr>
            <w:r w:rsidRPr="00F30837">
              <w:rPr>
                <w:sz w:val="24"/>
                <w:szCs w:val="24"/>
              </w:rPr>
              <w:t>Удельный вес в общей сумме расходов, %</w:t>
            </w:r>
          </w:p>
        </w:tc>
      </w:tr>
      <w:tr w:rsidR="00D86C8B" w:rsidRPr="007D5C65" w:rsidTr="0012646E">
        <w:tc>
          <w:tcPr>
            <w:tcW w:w="4067" w:type="dxa"/>
          </w:tcPr>
          <w:p w:rsidR="00D86C8B" w:rsidRPr="00F30837" w:rsidRDefault="00D86C8B" w:rsidP="0012646E">
            <w:pPr>
              <w:pStyle w:val="a3"/>
              <w:spacing w:line="240" w:lineRule="auto"/>
              <w:ind w:firstLine="0"/>
              <w:rPr>
                <w:sz w:val="24"/>
                <w:szCs w:val="24"/>
              </w:rPr>
            </w:pPr>
            <w:r w:rsidRPr="00F30837">
              <w:rPr>
                <w:sz w:val="24"/>
                <w:szCs w:val="24"/>
              </w:rPr>
              <w:t>Общегосударственные расходы</w:t>
            </w:r>
          </w:p>
        </w:tc>
        <w:tc>
          <w:tcPr>
            <w:tcW w:w="2312" w:type="dxa"/>
          </w:tcPr>
          <w:p w:rsidR="00D86C8B" w:rsidRPr="00F30837" w:rsidRDefault="00D86C8B" w:rsidP="0012646E">
            <w:pPr>
              <w:pStyle w:val="a3"/>
              <w:spacing w:line="240" w:lineRule="auto"/>
              <w:ind w:firstLine="0"/>
              <w:jc w:val="center"/>
              <w:rPr>
                <w:sz w:val="24"/>
                <w:szCs w:val="24"/>
              </w:rPr>
            </w:pPr>
            <w:r w:rsidRPr="00F30837">
              <w:rPr>
                <w:sz w:val="24"/>
                <w:szCs w:val="24"/>
              </w:rPr>
              <w:t>1846,8</w:t>
            </w:r>
          </w:p>
        </w:tc>
        <w:tc>
          <w:tcPr>
            <w:tcW w:w="3084" w:type="dxa"/>
          </w:tcPr>
          <w:p w:rsidR="00D86C8B" w:rsidRPr="00F30837" w:rsidRDefault="00B668E4" w:rsidP="0012646E">
            <w:pPr>
              <w:pStyle w:val="a3"/>
              <w:spacing w:line="240" w:lineRule="auto"/>
              <w:ind w:firstLine="0"/>
              <w:jc w:val="center"/>
              <w:rPr>
                <w:sz w:val="24"/>
                <w:szCs w:val="24"/>
              </w:rPr>
            </w:pPr>
            <w:r w:rsidRPr="00F30837">
              <w:rPr>
                <w:sz w:val="24"/>
                <w:szCs w:val="24"/>
              </w:rPr>
              <w:t>22,1</w:t>
            </w:r>
          </w:p>
        </w:tc>
      </w:tr>
      <w:tr w:rsidR="00D86C8B" w:rsidRPr="007D5C65" w:rsidTr="0012646E">
        <w:tc>
          <w:tcPr>
            <w:tcW w:w="4067" w:type="dxa"/>
          </w:tcPr>
          <w:p w:rsidR="00D86C8B" w:rsidRPr="00F30837" w:rsidRDefault="00D86C8B" w:rsidP="0012646E">
            <w:pPr>
              <w:pStyle w:val="a3"/>
              <w:spacing w:line="240" w:lineRule="auto"/>
              <w:ind w:firstLine="0"/>
              <w:rPr>
                <w:sz w:val="24"/>
                <w:szCs w:val="24"/>
              </w:rPr>
            </w:pPr>
            <w:r w:rsidRPr="00F30837">
              <w:rPr>
                <w:sz w:val="24"/>
                <w:szCs w:val="24"/>
              </w:rPr>
              <w:t>Национальная оборона</w:t>
            </w:r>
          </w:p>
        </w:tc>
        <w:tc>
          <w:tcPr>
            <w:tcW w:w="2312" w:type="dxa"/>
          </w:tcPr>
          <w:p w:rsidR="00D86C8B" w:rsidRPr="00F30837" w:rsidRDefault="00D86C8B" w:rsidP="0012646E">
            <w:pPr>
              <w:pStyle w:val="a3"/>
              <w:spacing w:line="240" w:lineRule="auto"/>
              <w:ind w:firstLine="0"/>
              <w:jc w:val="center"/>
              <w:rPr>
                <w:sz w:val="24"/>
                <w:szCs w:val="24"/>
              </w:rPr>
            </w:pPr>
            <w:r w:rsidRPr="00F30837">
              <w:rPr>
                <w:sz w:val="24"/>
                <w:szCs w:val="24"/>
              </w:rPr>
              <w:t>39,5</w:t>
            </w:r>
          </w:p>
        </w:tc>
        <w:tc>
          <w:tcPr>
            <w:tcW w:w="3084" w:type="dxa"/>
          </w:tcPr>
          <w:p w:rsidR="00D86C8B" w:rsidRPr="00F30837" w:rsidRDefault="00B668E4" w:rsidP="0012646E">
            <w:pPr>
              <w:pStyle w:val="a3"/>
              <w:spacing w:line="240" w:lineRule="auto"/>
              <w:ind w:firstLine="0"/>
              <w:jc w:val="center"/>
              <w:rPr>
                <w:sz w:val="24"/>
                <w:szCs w:val="24"/>
              </w:rPr>
            </w:pPr>
            <w:r w:rsidRPr="00F30837">
              <w:rPr>
                <w:sz w:val="24"/>
                <w:szCs w:val="24"/>
              </w:rPr>
              <w:t>0,5</w:t>
            </w:r>
          </w:p>
        </w:tc>
      </w:tr>
      <w:tr w:rsidR="00D86C8B" w:rsidRPr="007D5C65" w:rsidTr="0012646E">
        <w:trPr>
          <w:trHeight w:val="70"/>
        </w:trPr>
        <w:tc>
          <w:tcPr>
            <w:tcW w:w="4067" w:type="dxa"/>
          </w:tcPr>
          <w:p w:rsidR="00D86C8B" w:rsidRPr="00F30837" w:rsidRDefault="00D86C8B" w:rsidP="0012646E">
            <w:pPr>
              <w:pStyle w:val="a3"/>
              <w:spacing w:line="240" w:lineRule="auto"/>
              <w:ind w:firstLine="0"/>
              <w:rPr>
                <w:sz w:val="24"/>
                <w:szCs w:val="24"/>
              </w:rPr>
            </w:pPr>
            <w:r w:rsidRPr="00F30837">
              <w:rPr>
                <w:sz w:val="24"/>
                <w:szCs w:val="24"/>
              </w:rPr>
              <w:t>Национальная экономика</w:t>
            </w:r>
          </w:p>
        </w:tc>
        <w:tc>
          <w:tcPr>
            <w:tcW w:w="2312" w:type="dxa"/>
          </w:tcPr>
          <w:p w:rsidR="00D86C8B" w:rsidRPr="00F30837" w:rsidRDefault="00D86C8B" w:rsidP="0012646E">
            <w:pPr>
              <w:pStyle w:val="a3"/>
              <w:spacing w:line="240" w:lineRule="auto"/>
              <w:ind w:firstLine="0"/>
              <w:jc w:val="center"/>
              <w:rPr>
                <w:sz w:val="24"/>
                <w:szCs w:val="24"/>
              </w:rPr>
            </w:pPr>
            <w:r w:rsidRPr="00F30837">
              <w:rPr>
                <w:sz w:val="24"/>
                <w:szCs w:val="24"/>
              </w:rPr>
              <w:t>2157,9</w:t>
            </w:r>
          </w:p>
        </w:tc>
        <w:tc>
          <w:tcPr>
            <w:tcW w:w="3084" w:type="dxa"/>
          </w:tcPr>
          <w:p w:rsidR="00D86C8B" w:rsidRPr="00F30837" w:rsidRDefault="00B668E4" w:rsidP="0012646E">
            <w:pPr>
              <w:pStyle w:val="a3"/>
              <w:spacing w:line="240" w:lineRule="auto"/>
              <w:ind w:firstLine="0"/>
              <w:jc w:val="center"/>
              <w:rPr>
                <w:sz w:val="24"/>
                <w:szCs w:val="24"/>
              </w:rPr>
            </w:pPr>
            <w:r w:rsidRPr="00F30837">
              <w:rPr>
                <w:sz w:val="24"/>
                <w:szCs w:val="24"/>
              </w:rPr>
              <w:t>25,9</w:t>
            </w:r>
          </w:p>
        </w:tc>
      </w:tr>
      <w:tr w:rsidR="00D86C8B" w:rsidRPr="007D5C65" w:rsidTr="0012646E">
        <w:tc>
          <w:tcPr>
            <w:tcW w:w="4067" w:type="dxa"/>
          </w:tcPr>
          <w:p w:rsidR="00D86C8B" w:rsidRPr="00F30837" w:rsidRDefault="00D86C8B" w:rsidP="0012646E">
            <w:pPr>
              <w:pStyle w:val="a3"/>
              <w:spacing w:line="240" w:lineRule="auto"/>
              <w:ind w:firstLine="0"/>
              <w:rPr>
                <w:sz w:val="24"/>
                <w:szCs w:val="24"/>
              </w:rPr>
            </w:pPr>
            <w:r w:rsidRPr="00F30837">
              <w:rPr>
                <w:sz w:val="24"/>
                <w:szCs w:val="24"/>
              </w:rPr>
              <w:t>Жилищно-коммунальное хозяйство</w:t>
            </w:r>
          </w:p>
        </w:tc>
        <w:tc>
          <w:tcPr>
            <w:tcW w:w="2312" w:type="dxa"/>
          </w:tcPr>
          <w:p w:rsidR="00D86C8B" w:rsidRPr="00F30837" w:rsidRDefault="00C9694A" w:rsidP="0012646E">
            <w:pPr>
              <w:pStyle w:val="a3"/>
              <w:spacing w:line="240" w:lineRule="auto"/>
              <w:ind w:firstLine="0"/>
              <w:jc w:val="center"/>
              <w:rPr>
                <w:sz w:val="24"/>
                <w:szCs w:val="24"/>
              </w:rPr>
            </w:pPr>
            <w:r w:rsidRPr="00F30837">
              <w:rPr>
                <w:sz w:val="24"/>
                <w:szCs w:val="24"/>
              </w:rPr>
              <w:t>4173,0</w:t>
            </w:r>
          </w:p>
        </w:tc>
        <w:tc>
          <w:tcPr>
            <w:tcW w:w="3084" w:type="dxa"/>
          </w:tcPr>
          <w:p w:rsidR="00D86C8B" w:rsidRPr="00F30837" w:rsidRDefault="00B668E4" w:rsidP="0012646E">
            <w:pPr>
              <w:pStyle w:val="a3"/>
              <w:spacing w:line="240" w:lineRule="auto"/>
              <w:ind w:firstLine="0"/>
              <w:jc w:val="center"/>
              <w:rPr>
                <w:sz w:val="24"/>
                <w:szCs w:val="24"/>
              </w:rPr>
            </w:pPr>
            <w:r w:rsidRPr="00F30837">
              <w:rPr>
                <w:sz w:val="24"/>
                <w:szCs w:val="24"/>
              </w:rPr>
              <w:t>50,0</w:t>
            </w:r>
          </w:p>
        </w:tc>
      </w:tr>
      <w:tr w:rsidR="00D86C8B" w:rsidRPr="007D5C65" w:rsidTr="0012646E">
        <w:tc>
          <w:tcPr>
            <w:tcW w:w="4067" w:type="dxa"/>
          </w:tcPr>
          <w:p w:rsidR="00D86C8B" w:rsidRPr="00F30837" w:rsidRDefault="00D86C8B" w:rsidP="0012646E">
            <w:pPr>
              <w:pStyle w:val="a3"/>
              <w:spacing w:line="240" w:lineRule="auto"/>
              <w:ind w:firstLine="0"/>
              <w:rPr>
                <w:sz w:val="24"/>
                <w:szCs w:val="24"/>
              </w:rPr>
            </w:pPr>
            <w:r w:rsidRPr="00F30837">
              <w:rPr>
                <w:sz w:val="24"/>
                <w:szCs w:val="24"/>
              </w:rPr>
              <w:t xml:space="preserve">Культура, кинематография </w:t>
            </w:r>
          </w:p>
        </w:tc>
        <w:tc>
          <w:tcPr>
            <w:tcW w:w="2312" w:type="dxa"/>
          </w:tcPr>
          <w:p w:rsidR="00D86C8B" w:rsidRPr="00F30837" w:rsidRDefault="00D86C8B" w:rsidP="0012646E">
            <w:pPr>
              <w:pStyle w:val="a3"/>
              <w:spacing w:line="240" w:lineRule="auto"/>
              <w:ind w:firstLine="0"/>
              <w:jc w:val="center"/>
              <w:rPr>
                <w:sz w:val="24"/>
                <w:szCs w:val="24"/>
              </w:rPr>
            </w:pPr>
            <w:r w:rsidRPr="00F30837">
              <w:rPr>
                <w:sz w:val="24"/>
                <w:szCs w:val="24"/>
              </w:rPr>
              <w:t>127,5</w:t>
            </w:r>
          </w:p>
        </w:tc>
        <w:tc>
          <w:tcPr>
            <w:tcW w:w="3084" w:type="dxa"/>
          </w:tcPr>
          <w:p w:rsidR="00D86C8B" w:rsidRPr="00F30837" w:rsidRDefault="00B668E4" w:rsidP="0012646E">
            <w:pPr>
              <w:pStyle w:val="a3"/>
              <w:spacing w:line="240" w:lineRule="auto"/>
              <w:ind w:firstLine="0"/>
              <w:jc w:val="center"/>
              <w:rPr>
                <w:sz w:val="24"/>
                <w:szCs w:val="24"/>
              </w:rPr>
            </w:pPr>
            <w:r w:rsidRPr="00F30837">
              <w:rPr>
                <w:sz w:val="24"/>
                <w:szCs w:val="24"/>
              </w:rPr>
              <w:t>1,5</w:t>
            </w:r>
          </w:p>
        </w:tc>
      </w:tr>
      <w:tr w:rsidR="00D86C8B" w:rsidRPr="007D5C65" w:rsidTr="0012646E">
        <w:tc>
          <w:tcPr>
            <w:tcW w:w="4067" w:type="dxa"/>
          </w:tcPr>
          <w:p w:rsidR="00D86C8B" w:rsidRPr="00F30837" w:rsidRDefault="00D86C8B" w:rsidP="0012646E">
            <w:pPr>
              <w:pStyle w:val="a3"/>
              <w:spacing w:line="240" w:lineRule="auto"/>
              <w:ind w:firstLine="0"/>
              <w:rPr>
                <w:sz w:val="24"/>
                <w:szCs w:val="24"/>
              </w:rPr>
            </w:pPr>
          </w:p>
        </w:tc>
        <w:tc>
          <w:tcPr>
            <w:tcW w:w="2312" w:type="dxa"/>
          </w:tcPr>
          <w:p w:rsidR="00D86C8B" w:rsidRPr="00F30837" w:rsidRDefault="00D86C8B" w:rsidP="0012646E">
            <w:pPr>
              <w:pStyle w:val="a3"/>
              <w:spacing w:line="240" w:lineRule="auto"/>
              <w:ind w:firstLine="0"/>
              <w:jc w:val="center"/>
              <w:rPr>
                <w:sz w:val="24"/>
                <w:szCs w:val="24"/>
              </w:rPr>
            </w:pPr>
          </w:p>
        </w:tc>
        <w:tc>
          <w:tcPr>
            <w:tcW w:w="3084" w:type="dxa"/>
          </w:tcPr>
          <w:p w:rsidR="00D86C8B" w:rsidRPr="00F30837" w:rsidRDefault="00D86C8B" w:rsidP="0012646E">
            <w:pPr>
              <w:pStyle w:val="a3"/>
              <w:spacing w:line="240" w:lineRule="auto"/>
              <w:ind w:firstLine="0"/>
              <w:jc w:val="center"/>
              <w:rPr>
                <w:sz w:val="24"/>
                <w:szCs w:val="24"/>
              </w:rPr>
            </w:pPr>
          </w:p>
        </w:tc>
      </w:tr>
      <w:tr w:rsidR="00D86C8B" w:rsidRPr="007D5C65" w:rsidTr="0012646E">
        <w:tc>
          <w:tcPr>
            <w:tcW w:w="4067" w:type="dxa"/>
          </w:tcPr>
          <w:p w:rsidR="00D86C8B" w:rsidRPr="00F30837" w:rsidRDefault="00D86C8B" w:rsidP="0012646E">
            <w:pPr>
              <w:pStyle w:val="a3"/>
              <w:spacing w:line="240" w:lineRule="auto"/>
              <w:ind w:firstLine="0"/>
              <w:rPr>
                <w:b/>
                <w:sz w:val="24"/>
                <w:szCs w:val="24"/>
              </w:rPr>
            </w:pPr>
            <w:r w:rsidRPr="00F30837">
              <w:rPr>
                <w:b/>
                <w:sz w:val="24"/>
                <w:szCs w:val="24"/>
              </w:rPr>
              <w:t>Всего расходов</w:t>
            </w:r>
          </w:p>
        </w:tc>
        <w:tc>
          <w:tcPr>
            <w:tcW w:w="2312" w:type="dxa"/>
          </w:tcPr>
          <w:p w:rsidR="00D86C8B" w:rsidRPr="00F30837" w:rsidRDefault="00C9694A" w:rsidP="0012646E">
            <w:pPr>
              <w:pStyle w:val="a3"/>
              <w:spacing w:line="240" w:lineRule="auto"/>
              <w:ind w:firstLine="0"/>
              <w:jc w:val="center"/>
              <w:rPr>
                <w:b/>
                <w:sz w:val="24"/>
                <w:szCs w:val="24"/>
              </w:rPr>
            </w:pPr>
            <w:r w:rsidRPr="00F30837">
              <w:rPr>
                <w:b/>
                <w:sz w:val="24"/>
                <w:szCs w:val="24"/>
              </w:rPr>
              <w:t>8344,7</w:t>
            </w:r>
          </w:p>
        </w:tc>
        <w:tc>
          <w:tcPr>
            <w:tcW w:w="3084" w:type="dxa"/>
          </w:tcPr>
          <w:p w:rsidR="00D86C8B" w:rsidRPr="00F30837" w:rsidRDefault="00D86C8B" w:rsidP="0012646E">
            <w:pPr>
              <w:pStyle w:val="a3"/>
              <w:spacing w:line="240" w:lineRule="auto"/>
              <w:ind w:firstLine="0"/>
              <w:jc w:val="center"/>
              <w:rPr>
                <w:b/>
                <w:sz w:val="24"/>
                <w:szCs w:val="24"/>
              </w:rPr>
            </w:pPr>
            <w:r w:rsidRPr="00F30837">
              <w:rPr>
                <w:b/>
                <w:sz w:val="24"/>
                <w:szCs w:val="24"/>
              </w:rPr>
              <w:t>100,0</w:t>
            </w:r>
          </w:p>
        </w:tc>
      </w:tr>
    </w:tbl>
    <w:p w:rsidR="00AF5DB2" w:rsidRPr="007D5C65" w:rsidRDefault="00AF5DB2" w:rsidP="00EE5FCA">
      <w:pPr>
        <w:spacing w:after="0" w:line="240" w:lineRule="auto"/>
        <w:jc w:val="both"/>
        <w:rPr>
          <w:rFonts w:ascii="Times New Roman" w:hAnsi="Times New Roman"/>
          <w:sz w:val="24"/>
          <w:szCs w:val="24"/>
        </w:rPr>
      </w:pPr>
    </w:p>
    <w:p w:rsidR="00AB4352" w:rsidRPr="007D5C65" w:rsidRDefault="00AB4352" w:rsidP="00062701">
      <w:pPr>
        <w:jc w:val="center"/>
        <w:rPr>
          <w:rFonts w:ascii="Times New Roman" w:hAnsi="Times New Roman"/>
          <w:sz w:val="24"/>
          <w:szCs w:val="24"/>
        </w:rPr>
      </w:pPr>
      <w:r w:rsidRPr="007D5C65">
        <w:rPr>
          <w:rFonts w:ascii="Times New Roman" w:hAnsi="Times New Roman"/>
          <w:sz w:val="24"/>
          <w:szCs w:val="24"/>
        </w:rPr>
        <w:t>Сведения об исполнении расходной части бюджета (по разделам, подразделам бюджетной классификации)</w:t>
      </w:r>
      <w:r w:rsidR="00062701" w:rsidRPr="007D5C65">
        <w:rPr>
          <w:rFonts w:ascii="Times New Roman" w:hAnsi="Times New Roman"/>
          <w:sz w:val="24"/>
          <w:szCs w:val="24"/>
        </w:rPr>
        <w:t xml:space="preserve"> (</w:t>
      </w:r>
      <w:r w:rsidRPr="007D5C65">
        <w:rPr>
          <w:rFonts w:ascii="Times New Roman" w:hAnsi="Times New Roman"/>
          <w:sz w:val="24"/>
          <w:szCs w:val="24"/>
        </w:rPr>
        <w:t>тыс</w:t>
      </w:r>
      <w:proofErr w:type="gramStart"/>
      <w:r w:rsidRPr="007D5C65">
        <w:rPr>
          <w:rFonts w:ascii="Times New Roman" w:hAnsi="Times New Roman"/>
          <w:sz w:val="24"/>
          <w:szCs w:val="24"/>
        </w:rPr>
        <w:t>.р</w:t>
      </w:r>
      <w:proofErr w:type="gramEnd"/>
      <w:r w:rsidRPr="007D5C65">
        <w:rPr>
          <w:rFonts w:ascii="Times New Roman" w:hAnsi="Times New Roman"/>
          <w:sz w:val="24"/>
          <w:szCs w:val="24"/>
        </w:rPr>
        <w:t>уб.</w:t>
      </w:r>
      <w:r w:rsidR="00062701" w:rsidRPr="007D5C65">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AB4352" w:rsidRPr="007D5C65" w:rsidTr="00062701">
        <w:tc>
          <w:tcPr>
            <w:tcW w:w="3510" w:type="dxa"/>
          </w:tcPr>
          <w:p w:rsidR="00AB4352" w:rsidRPr="007D5C65" w:rsidRDefault="00AB4352" w:rsidP="00407B48">
            <w:pPr>
              <w:jc w:val="center"/>
              <w:rPr>
                <w:rFonts w:ascii="Times New Roman" w:hAnsi="Times New Roman"/>
              </w:rPr>
            </w:pPr>
            <w:r w:rsidRPr="007D5C65">
              <w:rPr>
                <w:rFonts w:ascii="Times New Roman" w:hAnsi="Times New Roman"/>
              </w:rPr>
              <w:t>Наименование разделов/подразделов</w:t>
            </w:r>
          </w:p>
        </w:tc>
        <w:tc>
          <w:tcPr>
            <w:tcW w:w="1175" w:type="dxa"/>
          </w:tcPr>
          <w:p w:rsidR="00AB4352" w:rsidRPr="007D5C65" w:rsidRDefault="00AB4352" w:rsidP="00407B48">
            <w:pPr>
              <w:jc w:val="center"/>
              <w:rPr>
                <w:rFonts w:ascii="Times New Roman" w:hAnsi="Times New Roman"/>
              </w:rPr>
            </w:pPr>
            <w:r w:rsidRPr="007D5C65">
              <w:rPr>
                <w:rFonts w:ascii="Times New Roman" w:hAnsi="Times New Roman"/>
              </w:rPr>
              <w:t>Раздел/ подраздел</w:t>
            </w:r>
          </w:p>
        </w:tc>
        <w:tc>
          <w:tcPr>
            <w:tcW w:w="1385" w:type="dxa"/>
          </w:tcPr>
          <w:p w:rsidR="00AB4352" w:rsidRPr="007D5C65" w:rsidRDefault="00AB4352" w:rsidP="00407B48">
            <w:pPr>
              <w:jc w:val="center"/>
              <w:rPr>
                <w:rFonts w:ascii="Times New Roman" w:hAnsi="Times New Roman"/>
              </w:rPr>
            </w:pPr>
            <w:r w:rsidRPr="007D5C65">
              <w:rPr>
                <w:rFonts w:ascii="Times New Roman" w:hAnsi="Times New Roman"/>
              </w:rPr>
              <w:t>Уточненные бюджетные назначения</w:t>
            </w:r>
          </w:p>
        </w:tc>
        <w:tc>
          <w:tcPr>
            <w:tcW w:w="1254" w:type="dxa"/>
          </w:tcPr>
          <w:p w:rsidR="00AB4352" w:rsidRPr="007D5C65" w:rsidRDefault="00AB4352" w:rsidP="00407B48">
            <w:pPr>
              <w:jc w:val="center"/>
              <w:rPr>
                <w:rFonts w:ascii="Times New Roman" w:hAnsi="Times New Roman"/>
              </w:rPr>
            </w:pPr>
            <w:r w:rsidRPr="007D5C65">
              <w:rPr>
                <w:rFonts w:ascii="Times New Roman" w:hAnsi="Times New Roman"/>
              </w:rPr>
              <w:t>Исполнено</w:t>
            </w:r>
          </w:p>
        </w:tc>
        <w:tc>
          <w:tcPr>
            <w:tcW w:w="1404" w:type="dxa"/>
          </w:tcPr>
          <w:p w:rsidR="00AB4352" w:rsidRPr="007D5C65" w:rsidRDefault="00AB4352" w:rsidP="00407B48">
            <w:pPr>
              <w:jc w:val="center"/>
              <w:rPr>
                <w:rFonts w:ascii="Times New Roman" w:hAnsi="Times New Roman"/>
              </w:rPr>
            </w:pPr>
            <w:r w:rsidRPr="007D5C65">
              <w:rPr>
                <w:rFonts w:ascii="Times New Roman" w:hAnsi="Times New Roman"/>
              </w:rPr>
              <w:t>Отклонение исполнения от уточненного плана</w:t>
            </w:r>
          </w:p>
        </w:tc>
        <w:tc>
          <w:tcPr>
            <w:tcW w:w="843" w:type="dxa"/>
          </w:tcPr>
          <w:p w:rsidR="00AB4352" w:rsidRPr="007D5C65" w:rsidRDefault="00AB4352" w:rsidP="00407B48">
            <w:pPr>
              <w:jc w:val="center"/>
              <w:rPr>
                <w:rFonts w:ascii="Times New Roman" w:hAnsi="Times New Roman"/>
              </w:rPr>
            </w:pPr>
            <w:r w:rsidRPr="007D5C65">
              <w:rPr>
                <w:rFonts w:ascii="Times New Roman" w:hAnsi="Times New Roman"/>
              </w:rPr>
              <w:t xml:space="preserve">% </w:t>
            </w:r>
            <w:proofErr w:type="spellStart"/>
            <w:proofErr w:type="gramStart"/>
            <w:r w:rsidRPr="007D5C65">
              <w:rPr>
                <w:rFonts w:ascii="Times New Roman" w:hAnsi="Times New Roman"/>
              </w:rPr>
              <w:t>испол-нения</w:t>
            </w:r>
            <w:proofErr w:type="spellEnd"/>
            <w:proofErr w:type="gramEnd"/>
          </w:p>
        </w:tc>
      </w:tr>
      <w:tr w:rsidR="00AB4352" w:rsidRPr="007D5C65" w:rsidTr="00062701">
        <w:tc>
          <w:tcPr>
            <w:tcW w:w="3510" w:type="dxa"/>
            <w:vAlign w:val="bottom"/>
          </w:tcPr>
          <w:p w:rsidR="00AB4352" w:rsidRPr="007D5C65" w:rsidRDefault="00AB4352" w:rsidP="00407B48">
            <w:pPr>
              <w:rPr>
                <w:rFonts w:ascii="Times New Roman" w:hAnsi="Times New Roman"/>
              </w:rPr>
            </w:pPr>
            <w:r w:rsidRPr="007D5C65">
              <w:rPr>
                <w:rFonts w:ascii="Times New Roman" w:hAnsi="Times New Roman"/>
              </w:rPr>
              <w:t>Общегосударственные вопросы</w:t>
            </w:r>
          </w:p>
        </w:tc>
        <w:tc>
          <w:tcPr>
            <w:tcW w:w="1175" w:type="dxa"/>
          </w:tcPr>
          <w:p w:rsidR="00AB4352" w:rsidRPr="007D5C65" w:rsidRDefault="00AB4352" w:rsidP="00407B48">
            <w:pPr>
              <w:jc w:val="center"/>
              <w:rPr>
                <w:rFonts w:ascii="Times New Roman" w:hAnsi="Times New Roman"/>
              </w:rPr>
            </w:pPr>
            <w:r w:rsidRPr="007D5C65">
              <w:rPr>
                <w:rFonts w:ascii="Times New Roman" w:hAnsi="Times New Roman"/>
              </w:rPr>
              <w:t>0100</w:t>
            </w:r>
          </w:p>
        </w:tc>
        <w:tc>
          <w:tcPr>
            <w:tcW w:w="1385" w:type="dxa"/>
          </w:tcPr>
          <w:p w:rsidR="00AB4352" w:rsidRPr="007D5C65" w:rsidRDefault="006C47AC" w:rsidP="00407B48">
            <w:pPr>
              <w:jc w:val="center"/>
              <w:rPr>
                <w:rFonts w:ascii="Times New Roman" w:hAnsi="Times New Roman"/>
              </w:rPr>
            </w:pPr>
            <w:r w:rsidRPr="007D5C65">
              <w:rPr>
                <w:rFonts w:ascii="Times New Roman" w:hAnsi="Times New Roman"/>
              </w:rPr>
              <w:t>1856,8</w:t>
            </w:r>
          </w:p>
        </w:tc>
        <w:tc>
          <w:tcPr>
            <w:tcW w:w="1254" w:type="dxa"/>
          </w:tcPr>
          <w:p w:rsidR="0024248C" w:rsidRPr="007D5C65" w:rsidRDefault="006C47AC" w:rsidP="0024248C">
            <w:pPr>
              <w:jc w:val="center"/>
              <w:rPr>
                <w:rFonts w:ascii="Times New Roman" w:hAnsi="Times New Roman"/>
              </w:rPr>
            </w:pPr>
            <w:r w:rsidRPr="007D5C65">
              <w:rPr>
                <w:rFonts w:ascii="Times New Roman" w:hAnsi="Times New Roman"/>
              </w:rPr>
              <w:t>1846,8</w:t>
            </w:r>
          </w:p>
        </w:tc>
        <w:tc>
          <w:tcPr>
            <w:tcW w:w="1404" w:type="dxa"/>
          </w:tcPr>
          <w:p w:rsidR="00AB4352" w:rsidRPr="007D5C65" w:rsidRDefault="006C47AC" w:rsidP="00407B48">
            <w:pPr>
              <w:jc w:val="center"/>
              <w:rPr>
                <w:rFonts w:ascii="Times New Roman" w:hAnsi="Times New Roman"/>
              </w:rPr>
            </w:pPr>
            <w:r w:rsidRPr="007D5C65">
              <w:rPr>
                <w:rFonts w:ascii="Times New Roman" w:hAnsi="Times New Roman"/>
              </w:rPr>
              <w:t>-10</w:t>
            </w:r>
          </w:p>
        </w:tc>
        <w:tc>
          <w:tcPr>
            <w:tcW w:w="843" w:type="dxa"/>
          </w:tcPr>
          <w:p w:rsidR="00AB4352" w:rsidRPr="007D5C65" w:rsidRDefault="006C47AC" w:rsidP="00407B48">
            <w:pPr>
              <w:jc w:val="center"/>
              <w:rPr>
                <w:rFonts w:ascii="Times New Roman" w:hAnsi="Times New Roman"/>
              </w:rPr>
            </w:pPr>
            <w:r w:rsidRPr="007D5C65">
              <w:rPr>
                <w:rFonts w:ascii="Times New Roman" w:hAnsi="Times New Roman"/>
              </w:rPr>
              <w:t>99,5</w:t>
            </w:r>
          </w:p>
        </w:tc>
      </w:tr>
      <w:tr w:rsidR="00AB4352" w:rsidRPr="007D5C65" w:rsidTr="00062701">
        <w:tc>
          <w:tcPr>
            <w:tcW w:w="3510" w:type="dxa"/>
            <w:vAlign w:val="bottom"/>
          </w:tcPr>
          <w:p w:rsidR="00AB4352" w:rsidRPr="007D5C65" w:rsidRDefault="00AB4352" w:rsidP="00407B48">
            <w:pPr>
              <w:jc w:val="both"/>
              <w:rPr>
                <w:rFonts w:ascii="Times New Roman" w:hAnsi="Times New Roman"/>
              </w:rPr>
            </w:pPr>
            <w:r w:rsidRPr="007D5C65">
              <w:rPr>
                <w:rFonts w:ascii="Times New Roman" w:hAnsi="Times New Roman"/>
              </w:rPr>
              <w:t xml:space="preserve">Функционирование Правительства Российской Федерации, </w:t>
            </w:r>
            <w:r w:rsidRPr="007D5C65">
              <w:rPr>
                <w:rFonts w:ascii="Times New Roman" w:hAnsi="Times New Roman"/>
              </w:rPr>
              <w:br/>
              <w:t xml:space="preserve">высших органов исполнительной власти субъектов Российской </w:t>
            </w:r>
            <w:r w:rsidRPr="007D5C65">
              <w:rPr>
                <w:rFonts w:ascii="Times New Roman" w:hAnsi="Times New Roman"/>
              </w:rPr>
              <w:br/>
              <w:t>Федерации, местных администраций</w:t>
            </w:r>
          </w:p>
        </w:tc>
        <w:tc>
          <w:tcPr>
            <w:tcW w:w="1175" w:type="dxa"/>
          </w:tcPr>
          <w:p w:rsidR="00AB4352" w:rsidRPr="007D5C65" w:rsidRDefault="00AB4352" w:rsidP="00407B48">
            <w:pPr>
              <w:jc w:val="center"/>
              <w:rPr>
                <w:rFonts w:ascii="Times New Roman" w:hAnsi="Times New Roman"/>
              </w:rPr>
            </w:pPr>
            <w:r w:rsidRPr="007D5C65">
              <w:rPr>
                <w:rFonts w:ascii="Times New Roman" w:hAnsi="Times New Roman"/>
              </w:rPr>
              <w:t>0104</w:t>
            </w:r>
          </w:p>
        </w:tc>
        <w:tc>
          <w:tcPr>
            <w:tcW w:w="1385" w:type="dxa"/>
          </w:tcPr>
          <w:p w:rsidR="00AB4352" w:rsidRPr="007D5C65" w:rsidRDefault="006C47AC" w:rsidP="00407B48">
            <w:pPr>
              <w:jc w:val="center"/>
              <w:rPr>
                <w:rFonts w:ascii="Times New Roman" w:hAnsi="Times New Roman"/>
              </w:rPr>
            </w:pPr>
            <w:r w:rsidRPr="007D5C65">
              <w:rPr>
                <w:rFonts w:ascii="Times New Roman" w:hAnsi="Times New Roman"/>
              </w:rPr>
              <w:t>810,0</w:t>
            </w:r>
          </w:p>
        </w:tc>
        <w:tc>
          <w:tcPr>
            <w:tcW w:w="1254" w:type="dxa"/>
          </w:tcPr>
          <w:p w:rsidR="00AB4352" w:rsidRPr="007D5C65" w:rsidRDefault="006C47AC" w:rsidP="00407B48">
            <w:pPr>
              <w:jc w:val="center"/>
              <w:rPr>
                <w:rFonts w:ascii="Times New Roman" w:hAnsi="Times New Roman"/>
              </w:rPr>
            </w:pPr>
            <w:r w:rsidRPr="007D5C65">
              <w:rPr>
                <w:rFonts w:ascii="Times New Roman" w:hAnsi="Times New Roman"/>
              </w:rPr>
              <w:t>810,0</w:t>
            </w:r>
          </w:p>
        </w:tc>
        <w:tc>
          <w:tcPr>
            <w:tcW w:w="1404" w:type="dxa"/>
          </w:tcPr>
          <w:p w:rsidR="00AB4352" w:rsidRPr="007D5C65" w:rsidRDefault="006C47AC" w:rsidP="00407B48">
            <w:pPr>
              <w:jc w:val="center"/>
              <w:rPr>
                <w:rFonts w:ascii="Times New Roman" w:hAnsi="Times New Roman"/>
              </w:rPr>
            </w:pPr>
            <w:r w:rsidRPr="007D5C65">
              <w:rPr>
                <w:rFonts w:ascii="Times New Roman" w:hAnsi="Times New Roman"/>
              </w:rPr>
              <w:t>0,0</w:t>
            </w:r>
          </w:p>
        </w:tc>
        <w:tc>
          <w:tcPr>
            <w:tcW w:w="843" w:type="dxa"/>
          </w:tcPr>
          <w:p w:rsidR="00AB4352" w:rsidRPr="007D5C65" w:rsidRDefault="001D37FC" w:rsidP="00407B48">
            <w:pPr>
              <w:jc w:val="center"/>
              <w:rPr>
                <w:rFonts w:ascii="Times New Roman" w:hAnsi="Times New Roman"/>
              </w:rPr>
            </w:pPr>
            <w:r w:rsidRPr="007D5C65">
              <w:rPr>
                <w:rFonts w:ascii="Times New Roman" w:hAnsi="Times New Roman"/>
              </w:rPr>
              <w:t>100,0</w:t>
            </w:r>
          </w:p>
        </w:tc>
      </w:tr>
      <w:tr w:rsidR="006C47AC" w:rsidRPr="007D5C65" w:rsidTr="00062701">
        <w:tc>
          <w:tcPr>
            <w:tcW w:w="3510" w:type="dxa"/>
            <w:vAlign w:val="bottom"/>
          </w:tcPr>
          <w:p w:rsidR="006C47AC" w:rsidRPr="007D5C65" w:rsidRDefault="00E36D0F" w:rsidP="00407B48">
            <w:pPr>
              <w:jc w:val="both"/>
              <w:rPr>
                <w:rFonts w:ascii="Times New Roman" w:hAnsi="Times New Roman"/>
              </w:rPr>
            </w:pPr>
            <w:r w:rsidRPr="007D5C65">
              <w:rPr>
                <w:rFonts w:ascii="Times New Roman" w:hAnsi="Times New Roman"/>
              </w:rPr>
              <w:t>Обеспечение деятельности финансовых, налоговых и таможенных органов и органов финансового надзора</w:t>
            </w:r>
          </w:p>
        </w:tc>
        <w:tc>
          <w:tcPr>
            <w:tcW w:w="1175" w:type="dxa"/>
          </w:tcPr>
          <w:p w:rsidR="006C47AC" w:rsidRPr="007D5C65" w:rsidRDefault="00E36D0F" w:rsidP="00407B48">
            <w:pPr>
              <w:jc w:val="center"/>
              <w:rPr>
                <w:rFonts w:ascii="Times New Roman" w:hAnsi="Times New Roman"/>
              </w:rPr>
            </w:pPr>
            <w:r w:rsidRPr="007D5C65">
              <w:rPr>
                <w:rFonts w:ascii="Times New Roman" w:hAnsi="Times New Roman"/>
              </w:rPr>
              <w:t>0106</w:t>
            </w:r>
          </w:p>
        </w:tc>
        <w:tc>
          <w:tcPr>
            <w:tcW w:w="1385" w:type="dxa"/>
          </w:tcPr>
          <w:p w:rsidR="006C47AC" w:rsidRPr="007D5C65" w:rsidRDefault="00E36D0F" w:rsidP="00407B48">
            <w:pPr>
              <w:jc w:val="center"/>
              <w:rPr>
                <w:rFonts w:ascii="Times New Roman" w:hAnsi="Times New Roman"/>
              </w:rPr>
            </w:pPr>
            <w:r w:rsidRPr="007D5C65">
              <w:rPr>
                <w:rFonts w:ascii="Times New Roman" w:hAnsi="Times New Roman"/>
              </w:rPr>
              <w:t>12,0</w:t>
            </w:r>
          </w:p>
        </w:tc>
        <w:tc>
          <w:tcPr>
            <w:tcW w:w="1254" w:type="dxa"/>
          </w:tcPr>
          <w:p w:rsidR="006C47AC" w:rsidRPr="007D5C65" w:rsidRDefault="00E36D0F" w:rsidP="00407B48">
            <w:pPr>
              <w:jc w:val="center"/>
              <w:rPr>
                <w:rFonts w:ascii="Times New Roman" w:hAnsi="Times New Roman"/>
              </w:rPr>
            </w:pPr>
            <w:r w:rsidRPr="007D5C65">
              <w:rPr>
                <w:rFonts w:ascii="Times New Roman" w:hAnsi="Times New Roman"/>
              </w:rPr>
              <w:t>12,0</w:t>
            </w:r>
          </w:p>
        </w:tc>
        <w:tc>
          <w:tcPr>
            <w:tcW w:w="1404" w:type="dxa"/>
          </w:tcPr>
          <w:p w:rsidR="006C47AC" w:rsidRPr="007D5C65" w:rsidRDefault="00E36D0F" w:rsidP="00407B48">
            <w:pPr>
              <w:jc w:val="center"/>
              <w:rPr>
                <w:rFonts w:ascii="Times New Roman" w:hAnsi="Times New Roman"/>
              </w:rPr>
            </w:pPr>
            <w:r w:rsidRPr="007D5C65">
              <w:rPr>
                <w:rFonts w:ascii="Times New Roman" w:hAnsi="Times New Roman"/>
              </w:rPr>
              <w:t>0,0</w:t>
            </w:r>
          </w:p>
        </w:tc>
        <w:tc>
          <w:tcPr>
            <w:tcW w:w="843" w:type="dxa"/>
          </w:tcPr>
          <w:p w:rsidR="006C47AC" w:rsidRPr="007D5C65" w:rsidRDefault="00E36D0F" w:rsidP="00407B48">
            <w:pPr>
              <w:jc w:val="center"/>
              <w:rPr>
                <w:rFonts w:ascii="Times New Roman" w:hAnsi="Times New Roman"/>
              </w:rPr>
            </w:pPr>
            <w:r w:rsidRPr="007D5C65">
              <w:rPr>
                <w:rFonts w:ascii="Times New Roman" w:hAnsi="Times New Roman"/>
              </w:rPr>
              <w:t>100,0</w:t>
            </w:r>
          </w:p>
        </w:tc>
      </w:tr>
      <w:tr w:rsidR="00AB4352" w:rsidRPr="007D5C65" w:rsidTr="00062701">
        <w:tc>
          <w:tcPr>
            <w:tcW w:w="3510" w:type="dxa"/>
            <w:vAlign w:val="bottom"/>
          </w:tcPr>
          <w:p w:rsidR="00AB4352" w:rsidRPr="007D5C65" w:rsidRDefault="00AB4352" w:rsidP="00407B48">
            <w:pPr>
              <w:jc w:val="both"/>
              <w:rPr>
                <w:rFonts w:ascii="Times New Roman" w:hAnsi="Times New Roman"/>
              </w:rPr>
            </w:pPr>
            <w:r w:rsidRPr="007D5C65">
              <w:rPr>
                <w:rFonts w:ascii="Times New Roman" w:hAnsi="Times New Roman"/>
              </w:rPr>
              <w:t>Другие общегосударственные вопросы</w:t>
            </w:r>
          </w:p>
        </w:tc>
        <w:tc>
          <w:tcPr>
            <w:tcW w:w="1175" w:type="dxa"/>
          </w:tcPr>
          <w:p w:rsidR="00AB4352" w:rsidRPr="007D5C65" w:rsidRDefault="00AB4352" w:rsidP="00407B48">
            <w:pPr>
              <w:jc w:val="center"/>
              <w:rPr>
                <w:rFonts w:ascii="Times New Roman" w:hAnsi="Times New Roman"/>
              </w:rPr>
            </w:pPr>
            <w:r w:rsidRPr="007D5C65">
              <w:rPr>
                <w:rFonts w:ascii="Times New Roman" w:hAnsi="Times New Roman"/>
              </w:rPr>
              <w:t>0113</w:t>
            </w:r>
          </w:p>
        </w:tc>
        <w:tc>
          <w:tcPr>
            <w:tcW w:w="1385" w:type="dxa"/>
          </w:tcPr>
          <w:p w:rsidR="00AB4352" w:rsidRPr="007D5C65" w:rsidRDefault="00E36D0F" w:rsidP="00062701">
            <w:pPr>
              <w:jc w:val="center"/>
              <w:rPr>
                <w:rFonts w:ascii="Times New Roman" w:hAnsi="Times New Roman"/>
              </w:rPr>
            </w:pPr>
            <w:r w:rsidRPr="007D5C65">
              <w:rPr>
                <w:rFonts w:ascii="Times New Roman" w:hAnsi="Times New Roman"/>
              </w:rPr>
              <w:t>1024,8</w:t>
            </w:r>
          </w:p>
        </w:tc>
        <w:tc>
          <w:tcPr>
            <w:tcW w:w="1254" w:type="dxa"/>
          </w:tcPr>
          <w:p w:rsidR="00AB4352" w:rsidRPr="007D5C65" w:rsidRDefault="00E36D0F" w:rsidP="00CA087A">
            <w:pPr>
              <w:jc w:val="center"/>
              <w:rPr>
                <w:rFonts w:ascii="Times New Roman" w:hAnsi="Times New Roman"/>
              </w:rPr>
            </w:pPr>
            <w:r w:rsidRPr="007D5C65">
              <w:rPr>
                <w:rFonts w:ascii="Times New Roman" w:hAnsi="Times New Roman"/>
              </w:rPr>
              <w:t>1024,8</w:t>
            </w:r>
          </w:p>
        </w:tc>
        <w:tc>
          <w:tcPr>
            <w:tcW w:w="1404" w:type="dxa"/>
          </w:tcPr>
          <w:p w:rsidR="00AB4352" w:rsidRPr="007D5C65" w:rsidRDefault="00E36D0F" w:rsidP="00407B48">
            <w:pPr>
              <w:jc w:val="center"/>
              <w:rPr>
                <w:rFonts w:ascii="Times New Roman" w:hAnsi="Times New Roman"/>
              </w:rPr>
            </w:pPr>
            <w:r w:rsidRPr="007D5C65">
              <w:rPr>
                <w:rFonts w:ascii="Times New Roman" w:hAnsi="Times New Roman"/>
              </w:rPr>
              <w:t>0,0</w:t>
            </w:r>
          </w:p>
        </w:tc>
        <w:tc>
          <w:tcPr>
            <w:tcW w:w="843" w:type="dxa"/>
          </w:tcPr>
          <w:p w:rsidR="00AB4352" w:rsidRPr="007D5C65" w:rsidRDefault="00E36D0F" w:rsidP="00407B48">
            <w:pPr>
              <w:jc w:val="center"/>
              <w:rPr>
                <w:rFonts w:ascii="Times New Roman" w:hAnsi="Times New Roman"/>
              </w:rPr>
            </w:pPr>
            <w:r w:rsidRPr="007D5C65">
              <w:rPr>
                <w:rFonts w:ascii="Times New Roman" w:hAnsi="Times New Roman"/>
              </w:rPr>
              <w:t>100,0</w:t>
            </w:r>
          </w:p>
        </w:tc>
      </w:tr>
      <w:tr w:rsidR="00AB4352" w:rsidRPr="007D5C65" w:rsidTr="00062701">
        <w:tc>
          <w:tcPr>
            <w:tcW w:w="3510" w:type="dxa"/>
            <w:vAlign w:val="bottom"/>
          </w:tcPr>
          <w:p w:rsidR="00AB4352" w:rsidRPr="007D5C65" w:rsidRDefault="00AB4352" w:rsidP="00407B48">
            <w:pPr>
              <w:jc w:val="both"/>
              <w:rPr>
                <w:rFonts w:ascii="Times New Roman" w:hAnsi="Times New Roman"/>
              </w:rPr>
            </w:pPr>
            <w:r w:rsidRPr="007D5C65">
              <w:rPr>
                <w:rFonts w:ascii="Times New Roman" w:hAnsi="Times New Roman"/>
              </w:rPr>
              <w:t>Национальная оборона</w:t>
            </w:r>
          </w:p>
        </w:tc>
        <w:tc>
          <w:tcPr>
            <w:tcW w:w="1175" w:type="dxa"/>
          </w:tcPr>
          <w:p w:rsidR="00AB4352" w:rsidRPr="007D5C65" w:rsidRDefault="00AB4352" w:rsidP="00407B48">
            <w:pPr>
              <w:jc w:val="center"/>
              <w:rPr>
                <w:rFonts w:ascii="Times New Roman" w:hAnsi="Times New Roman"/>
              </w:rPr>
            </w:pPr>
            <w:r w:rsidRPr="007D5C65">
              <w:rPr>
                <w:rFonts w:ascii="Times New Roman" w:hAnsi="Times New Roman"/>
              </w:rPr>
              <w:t>0200</w:t>
            </w:r>
          </w:p>
        </w:tc>
        <w:tc>
          <w:tcPr>
            <w:tcW w:w="1385" w:type="dxa"/>
          </w:tcPr>
          <w:p w:rsidR="00AB4352" w:rsidRPr="007D5C65" w:rsidRDefault="007D5823" w:rsidP="00407B48">
            <w:pPr>
              <w:jc w:val="center"/>
              <w:rPr>
                <w:rFonts w:ascii="Times New Roman" w:hAnsi="Times New Roman"/>
              </w:rPr>
            </w:pPr>
            <w:r w:rsidRPr="007D5C65">
              <w:rPr>
                <w:rFonts w:ascii="Times New Roman" w:hAnsi="Times New Roman"/>
              </w:rPr>
              <w:t>39,5</w:t>
            </w:r>
          </w:p>
        </w:tc>
        <w:tc>
          <w:tcPr>
            <w:tcW w:w="1254" w:type="dxa"/>
          </w:tcPr>
          <w:p w:rsidR="00AB4352" w:rsidRPr="007D5C65" w:rsidRDefault="007D5823" w:rsidP="00407B48">
            <w:pPr>
              <w:jc w:val="center"/>
              <w:rPr>
                <w:rFonts w:ascii="Times New Roman" w:hAnsi="Times New Roman"/>
              </w:rPr>
            </w:pPr>
            <w:r w:rsidRPr="007D5C65">
              <w:rPr>
                <w:rFonts w:ascii="Times New Roman" w:hAnsi="Times New Roman"/>
              </w:rPr>
              <w:t>39,5</w:t>
            </w:r>
          </w:p>
        </w:tc>
        <w:tc>
          <w:tcPr>
            <w:tcW w:w="1404" w:type="dxa"/>
          </w:tcPr>
          <w:p w:rsidR="00AB4352" w:rsidRPr="007D5C65" w:rsidRDefault="007D5823" w:rsidP="007D5823">
            <w:pPr>
              <w:jc w:val="center"/>
              <w:rPr>
                <w:rFonts w:ascii="Times New Roman" w:hAnsi="Times New Roman"/>
              </w:rPr>
            </w:pPr>
            <w:r w:rsidRPr="007D5C65">
              <w:rPr>
                <w:rFonts w:ascii="Times New Roman" w:hAnsi="Times New Roman"/>
              </w:rPr>
              <w:t>0,0</w:t>
            </w:r>
          </w:p>
        </w:tc>
        <w:tc>
          <w:tcPr>
            <w:tcW w:w="843" w:type="dxa"/>
          </w:tcPr>
          <w:p w:rsidR="00AB4352" w:rsidRPr="007D5C65" w:rsidRDefault="001D37FC" w:rsidP="00407B48">
            <w:pPr>
              <w:jc w:val="center"/>
              <w:rPr>
                <w:rFonts w:ascii="Times New Roman" w:hAnsi="Times New Roman"/>
              </w:rPr>
            </w:pPr>
            <w:r w:rsidRPr="007D5C65">
              <w:rPr>
                <w:rFonts w:ascii="Times New Roman" w:hAnsi="Times New Roman"/>
              </w:rPr>
              <w:t>100,0</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Мобилизационная и вневойсковая подготовка</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0203</w:t>
            </w:r>
          </w:p>
        </w:tc>
        <w:tc>
          <w:tcPr>
            <w:tcW w:w="1385" w:type="dxa"/>
          </w:tcPr>
          <w:p w:rsidR="0024248C" w:rsidRPr="007D5C65" w:rsidRDefault="007D5823" w:rsidP="0024248C">
            <w:pPr>
              <w:jc w:val="center"/>
              <w:rPr>
                <w:rFonts w:ascii="Times New Roman" w:hAnsi="Times New Roman"/>
              </w:rPr>
            </w:pPr>
            <w:r w:rsidRPr="007D5C65">
              <w:rPr>
                <w:rFonts w:ascii="Times New Roman" w:hAnsi="Times New Roman"/>
              </w:rPr>
              <w:t>39,5</w:t>
            </w:r>
          </w:p>
        </w:tc>
        <w:tc>
          <w:tcPr>
            <w:tcW w:w="1254" w:type="dxa"/>
          </w:tcPr>
          <w:p w:rsidR="0024248C" w:rsidRPr="007D5C65" w:rsidRDefault="007D5823" w:rsidP="0024248C">
            <w:pPr>
              <w:jc w:val="center"/>
              <w:rPr>
                <w:rFonts w:ascii="Times New Roman" w:hAnsi="Times New Roman"/>
              </w:rPr>
            </w:pPr>
            <w:r w:rsidRPr="007D5C65">
              <w:rPr>
                <w:rFonts w:ascii="Times New Roman" w:hAnsi="Times New Roman"/>
              </w:rPr>
              <w:t>39,5</w:t>
            </w:r>
          </w:p>
        </w:tc>
        <w:tc>
          <w:tcPr>
            <w:tcW w:w="1404" w:type="dxa"/>
          </w:tcPr>
          <w:p w:rsidR="0024248C" w:rsidRPr="007D5C65" w:rsidRDefault="001D37FC" w:rsidP="0024248C">
            <w:pPr>
              <w:jc w:val="center"/>
              <w:rPr>
                <w:rFonts w:ascii="Times New Roman" w:hAnsi="Times New Roman"/>
              </w:rPr>
            </w:pPr>
            <w:r w:rsidRPr="007D5C65">
              <w:rPr>
                <w:rFonts w:ascii="Times New Roman" w:hAnsi="Times New Roman"/>
              </w:rPr>
              <w:t>0,0</w:t>
            </w:r>
          </w:p>
        </w:tc>
        <w:tc>
          <w:tcPr>
            <w:tcW w:w="843" w:type="dxa"/>
          </w:tcPr>
          <w:p w:rsidR="0024248C" w:rsidRPr="007D5C65" w:rsidRDefault="001D37FC" w:rsidP="0024248C">
            <w:pPr>
              <w:jc w:val="center"/>
              <w:rPr>
                <w:rFonts w:ascii="Times New Roman" w:hAnsi="Times New Roman"/>
              </w:rPr>
            </w:pPr>
            <w:r w:rsidRPr="007D5C65">
              <w:rPr>
                <w:rFonts w:ascii="Times New Roman" w:hAnsi="Times New Roman"/>
              </w:rPr>
              <w:t>100,0</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Национальная экономика</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0400</w:t>
            </w:r>
          </w:p>
        </w:tc>
        <w:tc>
          <w:tcPr>
            <w:tcW w:w="1385" w:type="dxa"/>
          </w:tcPr>
          <w:p w:rsidR="0024248C" w:rsidRPr="007D5C65" w:rsidRDefault="006C6FF4" w:rsidP="00407B48">
            <w:pPr>
              <w:jc w:val="center"/>
              <w:rPr>
                <w:rFonts w:ascii="Times New Roman" w:hAnsi="Times New Roman"/>
              </w:rPr>
            </w:pPr>
            <w:r w:rsidRPr="007D5C65">
              <w:rPr>
                <w:rFonts w:ascii="Times New Roman" w:hAnsi="Times New Roman"/>
              </w:rPr>
              <w:t>2157,9</w:t>
            </w:r>
          </w:p>
        </w:tc>
        <w:tc>
          <w:tcPr>
            <w:tcW w:w="1254" w:type="dxa"/>
          </w:tcPr>
          <w:p w:rsidR="0024248C" w:rsidRPr="007D5C65" w:rsidRDefault="006C6FF4" w:rsidP="00407B48">
            <w:pPr>
              <w:jc w:val="center"/>
              <w:rPr>
                <w:rFonts w:ascii="Times New Roman" w:hAnsi="Times New Roman"/>
              </w:rPr>
            </w:pPr>
            <w:r w:rsidRPr="007D5C65">
              <w:rPr>
                <w:rFonts w:ascii="Times New Roman" w:hAnsi="Times New Roman"/>
              </w:rPr>
              <w:t>2157,9</w:t>
            </w:r>
          </w:p>
        </w:tc>
        <w:tc>
          <w:tcPr>
            <w:tcW w:w="1404" w:type="dxa"/>
          </w:tcPr>
          <w:p w:rsidR="0024248C" w:rsidRPr="007D5C65" w:rsidRDefault="001D37FC" w:rsidP="00407B48">
            <w:pPr>
              <w:jc w:val="center"/>
              <w:rPr>
                <w:rFonts w:ascii="Times New Roman" w:hAnsi="Times New Roman"/>
              </w:rPr>
            </w:pPr>
            <w:r w:rsidRPr="007D5C65">
              <w:rPr>
                <w:rFonts w:ascii="Times New Roman" w:hAnsi="Times New Roman"/>
              </w:rPr>
              <w:t>0,0</w:t>
            </w:r>
          </w:p>
        </w:tc>
        <w:tc>
          <w:tcPr>
            <w:tcW w:w="843" w:type="dxa"/>
          </w:tcPr>
          <w:p w:rsidR="0024248C" w:rsidRPr="007D5C65" w:rsidRDefault="001D37FC" w:rsidP="00407B48">
            <w:pPr>
              <w:jc w:val="center"/>
              <w:rPr>
                <w:rFonts w:ascii="Times New Roman" w:hAnsi="Times New Roman"/>
              </w:rPr>
            </w:pPr>
            <w:r w:rsidRPr="007D5C65">
              <w:rPr>
                <w:rFonts w:ascii="Times New Roman" w:hAnsi="Times New Roman"/>
              </w:rPr>
              <w:t>100,0</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Транспорт</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0408</w:t>
            </w:r>
          </w:p>
        </w:tc>
        <w:tc>
          <w:tcPr>
            <w:tcW w:w="1385" w:type="dxa"/>
          </w:tcPr>
          <w:p w:rsidR="0024248C" w:rsidRPr="007D5C65" w:rsidRDefault="001D37FC" w:rsidP="00407B48">
            <w:pPr>
              <w:jc w:val="center"/>
              <w:rPr>
                <w:rFonts w:ascii="Times New Roman" w:hAnsi="Times New Roman"/>
              </w:rPr>
            </w:pPr>
            <w:r w:rsidRPr="007D5C65">
              <w:rPr>
                <w:rFonts w:ascii="Times New Roman" w:hAnsi="Times New Roman"/>
              </w:rPr>
              <w:t>1,0</w:t>
            </w:r>
          </w:p>
        </w:tc>
        <w:tc>
          <w:tcPr>
            <w:tcW w:w="1254" w:type="dxa"/>
          </w:tcPr>
          <w:p w:rsidR="0024248C" w:rsidRPr="007D5C65" w:rsidRDefault="001D37FC" w:rsidP="00407B48">
            <w:pPr>
              <w:jc w:val="center"/>
              <w:rPr>
                <w:rFonts w:ascii="Times New Roman" w:hAnsi="Times New Roman"/>
              </w:rPr>
            </w:pPr>
            <w:r w:rsidRPr="007D5C65">
              <w:rPr>
                <w:rFonts w:ascii="Times New Roman" w:hAnsi="Times New Roman"/>
              </w:rPr>
              <w:t>1,0</w:t>
            </w:r>
          </w:p>
        </w:tc>
        <w:tc>
          <w:tcPr>
            <w:tcW w:w="1404" w:type="dxa"/>
          </w:tcPr>
          <w:p w:rsidR="0024248C" w:rsidRPr="007D5C65" w:rsidRDefault="001D37FC" w:rsidP="00407B48">
            <w:pPr>
              <w:jc w:val="center"/>
              <w:rPr>
                <w:rFonts w:ascii="Times New Roman" w:hAnsi="Times New Roman"/>
              </w:rPr>
            </w:pPr>
            <w:r w:rsidRPr="007D5C65">
              <w:rPr>
                <w:rFonts w:ascii="Times New Roman" w:hAnsi="Times New Roman"/>
              </w:rPr>
              <w:t>0,0</w:t>
            </w:r>
          </w:p>
        </w:tc>
        <w:tc>
          <w:tcPr>
            <w:tcW w:w="843" w:type="dxa"/>
          </w:tcPr>
          <w:p w:rsidR="0024248C" w:rsidRPr="007D5C65" w:rsidRDefault="001D37FC" w:rsidP="00407B48">
            <w:pPr>
              <w:jc w:val="center"/>
              <w:rPr>
                <w:rFonts w:ascii="Times New Roman" w:hAnsi="Times New Roman"/>
              </w:rPr>
            </w:pPr>
            <w:r w:rsidRPr="007D5C65">
              <w:rPr>
                <w:rFonts w:ascii="Times New Roman" w:hAnsi="Times New Roman"/>
              </w:rPr>
              <w:t>100,0</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Дорожное хозяйство</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0409</w:t>
            </w:r>
          </w:p>
        </w:tc>
        <w:tc>
          <w:tcPr>
            <w:tcW w:w="1385" w:type="dxa"/>
          </w:tcPr>
          <w:p w:rsidR="0024248C" w:rsidRPr="007D5C65" w:rsidRDefault="006C6FF4" w:rsidP="00407B48">
            <w:pPr>
              <w:jc w:val="center"/>
              <w:rPr>
                <w:rFonts w:ascii="Times New Roman" w:hAnsi="Times New Roman"/>
              </w:rPr>
            </w:pPr>
            <w:r w:rsidRPr="007D5C65">
              <w:rPr>
                <w:rFonts w:ascii="Times New Roman" w:hAnsi="Times New Roman"/>
              </w:rPr>
              <w:t>2156,9</w:t>
            </w:r>
          </w:p>
        </w:tc>
        <w:tc>
          <w:tcPr>
            <w:tcW w:w="1254" w:type="dxa"/>
          </w:tcPr>
          <w:p w:rsidR="0024248C" w:rsidRPr="007D5C65" w:rsidRDefault="006C6FF4" w:rsidP="00407B48">
            <w:pPr>
              <w:jc w:val="center"/>
              <w:rPr>
                <w:rFonts w:ascii="Times New Roman" w:hAnsi="Times New Roman"/>
              </w:rPr>
            </w:pPr>
            <w:r w:rsidRPr="007D5C65">
              <w:rPr>
                <w:rFonts w:ascii="Times New Roman" w:hAnsi="Times New Roman"/>
              </w:rPr>
              <w:t>2156,9</w:t>
            </w:r>
          </w:p>
        </w:tc>
        <w:tc>
          <w:tcPr>
            <w:tcW w:w="1404" w:type="dxa"/>
          </w:tcPr>
          <w:p w:rsidR="0024248C" w:rsidRPr="007D5C65" w:rsidRDefault="001D37FC" w:rsidP="00407B48">
            <w:pPr>
              <w:jc w:val="center"/>
              <w:rPr>
                <w:rFonts w:ascii="Times New Roman" w:hAnsi="Times New Roman"/>
              </w:rPr>
            </w:pPr>
            <w:r w:rsidRPr="007D5C65">
              <w:rPr>
                <w:rFonts w:ascii="Times New Roman" w:hAnsi="Times New Roman"/>
              </w:rPr>
              <w:t>0,0</w:t>
            </w:r>
          </w:p>
        </w:tc>
        <w:tc>
          <w:tcPr>
            <w:tcW w:w="843" w:type="dxa"/>
          </w:tcPr>
          <w:p w:rsidR="0024248C" w:rsidRPr="007D5C65" w:rsidRDefault="001D37FC" w:rsidP="00407B48">
            <w:pPr>
              <w:jc w:val="center"/>
              <w:rPr>
                <w:rFonts w:ascii="Times New Roman" w:hAnsi="Times New Roman"/>
              </w:rPr>
            </w:pPr>
            <w:r w:rsidRPr="007D5C65">
              <w:rPr>
                <w:rFonts w:ascii="Times New Roman" w:hAnsi="Times New Roman"/>
              </w:rPr>
              <w:t>100,0</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Жилищно-коммунальное хозяйство</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0500</w:t>
            </w:r>
          </w:p>
        </w:tc>
        <w:tc>
          <w:tcPr>
            <w:tcW w:w="1385" w:type="dxa"/>
          </w:tcPr>
          <w:p w:rsidR="0024248C" w:rsidRPr="007D5C65" w:rsidRDefault="00D54CB2" w:rsidP="00407B48">
            <w:pPr>
              <w:jc w:val="center"/>
              <w:rPr>
                <w:rFonts w:ascii="Times New Roman" w:hAnsi="Times New Roman"/>
              </w:rPr>
            </w:pPr>
            <w:r w:rsidRPr="007D5C65">
              <w:rPr>
                <w:rFonts w:ascii="Times New Roman" w:hAnsi="Times New Roman"/>
              </w:rPr>
              <w:t>4238,8</w:t>
            </w:r>
          </w:p>
        </w:tc>
        <w:tc>
          <w:tcPr>
            <w:tcW w:w="1254" w:type="dxa"/>
          </w:tcPr>
          <w:p w:rsidR="0024248C" w:rsidRPr="007D5C65" w:rsidRDefault="00D54CB2" w:rsidP="00407B48">
            <w:pPr>
              <w:jc w:val="center"/>
              <w:rPr>
                <w:rFonts w:ascii="Times New Roman" w:hAnsi="Times New Roman"/>
              </w:rPr>
            </w:pPr>
            <w:r w:rsidRPr="007D5C65">
              <w:rPr>
                <w:rFonts w:ascii="Times New Roman" w:hAnsi="Times New Roman"/>
              </w:rPr>
              <w:t>4173,0</w:t>
            </w:r>
          </w:p>
        </w:tc>
        <w:tc>
          <w:tcPr>
            <w:tcW w:w="1404" w:type="dxa"/>
          </w:tcPr>
          <w:p w:rsidR="0024248C" w:rsidRPr="007D5C65" w:rsidRDefault="00D54CB2" w:rsidP="00407B48">
            <w:pPr>
              <w:jc w:val="center"/>
              <w:rPr>
                <w:rFonts w:ascii="Times New Roman" w:hAnsi="Times New Roman"/>
              </w:rPr>
            </w:pPr>
            <w:r w:rsidRPr="007D5C65">
              <w:rPr>
                <w:rFonts w:ascii="Times New Roman" w:hAnsi="Times New Roman"/>
              </w:rPr>
              <w:t>-65,8</w:t>
            </w:r>
          </w:p>
        </w:tc>
        <w:tc>
          <w:tcPr>
            <w:tcW w:w="843" w:type="dxa"/>
          </w:tcPr>
          <w:p w:rsidR="0024248C" w:rsidRPr="007D5C65" w:rsidRDefault="00D54CB2" w:rsidP="00407B48">
            <w:pPr>
              <w:jc w:val="center"/>
              <w:rPr>
                <w:rFonts w:ascii="Times New Roman" w:hAnsi="Times New Roman"/>
              </w:rPr>
            </w:pPr>
            <w:r w:rsidRPr="007D5C65">
              <w:rPr>
                <w:rFonts w:ascii="Times New Roman" w:hAnsi="Times New Roman"/>
              </w:rPr>
              <w:t>98,4</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lastRenderedPageBreak/>
              <w:t>Жилищное хозяйство</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0501</w:t>
            </w:r>
          </w:p>
        </w:tc>
        <w:tc>
          <w:tcPr>
            <w:tcW w:w="1385" w:type="dxa"/>
          </w:tcPr>
          <w:p w:rsidR="0024248C" w:rsidRPr="007D5C65" w:rsidRDefault="001D37FC" w:rsidP="00407B48">
            <w:pPr>
              <w:jc w:val="center"/>
              <w:rPr>
                <w:rFonts w:ascii="Times New Roman" w:hAnsi="Times New Roman"/>
              </w:rPr>
            </w:pPr>
            <w:r w:rsidRPr="007D5C65">
              <w:rPr>
                <w:rFonts w:ascii="Times New Roman" w:hAnsi="Times New Roman"/>
              </w:rPr>
              <w:t>1,0</w:t>
            </w:r>
          </w:p>
        </w:tc>
        <w:tc>
          <w:tcPr>
            <w:tcW w:w="1254" w:type="dxa"/>
          </w:tcPr>
          <w:p w:rsidR="0024248C" w:rsidRPr="007D5C65" w:rsidRDefault="001D37FC" w:rsidP="00407B48">
            <w:pPr>
              <w:jc w:val="center"/>
              <w:rPr>
                <w:rFonts w:ascii="Times New Roman" w:hAnsi="Times New Roman"/>
              </w:rPr>
            </w:pPr>
            <w:r w:rsidRPr="007D5C65">
              <w:rPr>
                <w:rFonts w:ascii="Times New Roman" w:hAnsi="Times New Roman"/>
              </w:rPr>
              <w:t>1,0</w:t>
            </w:r>
          </w:p>
        </w:tc>
        <w:tc>
          <w:tcPr>
            <w:tcW w:w="1404" w:type="dxa"/>
          </w:tcPr>
          <w:p w:rsidR="0024248C" w:rsidRPr="007D5C65" w:rsidRDefault="001D37FC" w:rsidP="00407B48">
            <w:pPr>
              <w:jc w:val="center"/>
              <w:rPr>
                <w:rFonts w:ascii="Times New Roman" w:hAnsi="Times New Roman"/>
              </w:rPr>
            </w:pPr>
            <w:r w:rsidRPr="007D5C65">
              <w:rPr>
                <w:rFonts w:ascii="Times New Roman" w:hAnsi="Times New Roman"/>
              </w:rPr>
              <w:t>0,0</w:t>
            </w:r>
          </w:p>
        </w:tc>
        <w:tc>
          <w:tcPr>
            <w:tcW w:w="843" w:type="dxa"/>
          </w:tcPr>
          <w:p w:rsidR="0024248C" w:rsidRPr="007D5C65" w:rsidRDefault="001D37FC" w:rsidP="00407B48">
            <w:pPr>
              <w:jc w:val="center"/>
              <w:rPr>
                <w:rFonts w:ascii="Times New Roman" w:hAnsi="Times New Roman"/>
              </w:rPr>
            </w:pPr>
            <w:r w:rsidRPr="007D5C65">
              <w:rPr>
                <w:rFonts w:ascii="Times New Roman" w:hAnsi="Times New Roman"/>
              </w:rPr>
              <w:t>100,0</w:t>
            </w:r>
          </w:p>
        </w:tc>
      </w:tr>
      <w:tr w:rsidR="00CA087A" w:rsidRPr="007D5C65" w:rsidTr="00062701">
        <w:tc>
          <w:tcPr>
            <w:tcW w:w="3510" w:type="dxa"/>
            <w:vAlign w:val="bottom"/>
          </w:tcPr>
          <w:p w:rsidR="00CA087A" w:rsidRPr="007D5C65" w:rsidRDefault="00CA087A" w:rsidP="00407B48">
            <w:pPr>
              <w:jc w:val="both"/>
              <w:rPr>
                <w:rFonts w:ascii="Times New Roman" w:hAnsi="Times New Roman"/>
              </w:rPr>
            </w:pPr>
            <w:r w:rsidRPr="007D5C65">
              <w:rPr>
                <w:rFonts w:ascii="Times New Roman" w:hAnsi="Times New Roman"/>
              </w:rPr>
              <w:t>Коммунальное хозяйство</w:t>
            </w:r>
          </w:p>
        </w:tc>
        <w:tc>
          <w:tcPr>
            <w:tcW w:w="1175" w:type="dxa"/>
          </w:tcPr>
          <w:p w:rsidR="00CA087A" w:rsidRPr="007D5C65" w:rsidRDefault="00CA087A" w:rsidP="00407B48">
            <w:pPr>
              <w:jc w:val="center"/>
              <w:rPr>
                <w:rFonts w:ascii="Times New Roman" w:hAnsi="Times New Roman"/>
              </w:rPr>
            </w:pPr>
            <w:r w:rsidRPr="007D5C65">
              <w:rPr>
                <w:rFonts w:ascii="Times New Roman" w:hAnsi="Times New Roman"/>
              </w:rPr>
              <w:t>0502</w:t>
            </w:r>
          </w:p>
        </w:tc>
        <w:tc>
          <w:tcPr>
            <w:tcW w:w="1385" w:type="dxa"/>
          </w:tcPr>
          <w:p w:rsidR="00CA087A" w:rsidRPr="007D5C65" w:rsidRDefault="00D54CB2" w:rsidP="00407B48">
            <w:pPr>
              <w:jc w:val="center"/>
              <w:rPr>
                <w:rFonts w:ascii="Times New Roman" w:hAnsi="Times New Roman"/>
              </w:rPr>
            </w:pPr>
            <w:r w:rsidRPr="007D5C65">
              <w:rPr>
                <w:rFonts w:ascii="Times New Roman" w:hAnsi="Times New Roman"/>
              </w:rPr>
              <w:t>3844,4</w:t>
            </w:r>
          </w:p>
        </w:tc>
        <w:tc>
          <w:tcPr>
            <w:tcW w:w="1254" w:type="dxa"/>
          </w:tcPr>
          <w:p w:rsidR="00CA087A" w:rsidRPr="007D5C65" w:rsidRDefault="00D54CB2" w:rsidP="00407B48">
            <w:pPr>
              <w:jc w:val="center"/>
              <w:rPr>
                <w:rFonts w:ascii="Times New Roman" w:hAnsi="Times New Roman"/>
              </w:rPr>
            </w:pPr>
            <w:r w:rsidRPr="007D5C65">
              <w:rPr>
                <w:rFonts w:ascii="Times New Roman" w:hAnsi="Times New Roman"/>
              </w:rPr>
              <w:t>3778,6</w:t>
            </w:r>
          </w:p>
        </w:tc>
        <w:tc>
          <w:tcPr>
            <w:tcW w:w="1404" w:type="dxa"/>
          </w:tcPr>
          <w:p w:rsidR="00CA087A" w:rsidRPr="007D5C65" w:rsidRDefault="00D54CB2" w:rsidP="00407B48">
            <w:pPr>
              <w:jc w:val="center"/>
              <w:rPr>
                <w:rFonts w:ascii="Times New Roman" w:hAnsi="Times New Roman"/>
              </w:rPr>
            </w:pPr>
            <w:r w:rsidRPr="007D5C65">
              <w:rPr>
                <w:rFonts w:ascii="Times New Roman" w:hAnsi="Times New Roman"/>
              </w:rPr>
              <w:t>-65,8</w:t>
            </w:r>
          </w:p>
        </w:tc>
        <w:tc>
          <w:tcPr>
            <w:tcW w:w="843" w:type="dxa"/>
          </w:tcPr>
          <w:p w:rsidR="00CA087A" w:rsidRPr="007D5C65" w:rsidRDefault="00D54CB2" w:rsidP="00407B48">
            <w:pPr>
              <w:jc w:val="center"/>
              <w:rPr>
                <w:rFonts w:ascii="Times New Roman" w:hAnsi="Times New Roman"/>
              </w:rPr>
            </w:pPr>
            <w:r w:rsidRPr="007D5C65">
              <w:rPr>
                <w:rFonts w:ascii="Times New Roman" w:hAnsi="Times New Roman"/>
              </w:rPr>
              <w:t>98,3</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Благоустройство</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0503</w:t>
            </w:r>
          </w:p>
        </w:tc>
        <w:tc>
          <w:tcPr>
            <w:tcW w:w="1385" w:type="dxa"/>
          </w:tcPr>
          <w:p w:rsidR="0024248C" w:rsidRPr="007D5C65" w:rsidRDefault="003E798F" w:rsidP="00407B48">
            <w:pPr>
              <w:jc w:val="center"/>
              <w:rPr>
                <w:rFonts w:ascii="Times New Roman" w:hAnsi="Times New Roman"/>
              </w:rPr>
            </w:pPr>
            <w:r w:rsidRPr="007D5C65">
              <w:rPr>
                <w:rFonts w:ascii="Times New Roman" w:hAnsi="Times New Roman"/>
              </w:rPr>
              <w:t>393,4</w:t>
            </w:r>
          </w:p>
        </w:tc>
        <w:tc>
          <w:tcPr>
            <w:tcW w:w="1254" w:type="dxa"/>
          </w:tcPr>
          <w:p w:rsidR="0024248C" w:rsidRPr="007D5C65" w:rsidRDefault="003E798F" w:rsidP="00407B48">
            <w:pPr>
              <w:jc w:val="center"/>
              <w:rPr>
                <w:rFonts w:ascii="Times New Roman" w:hAnsi="Times New Roman"/>
              </w:rPr>
            </w:pPr>
            <w:r w:rsidRPr="007D5C65">
              <w:rPr>
                <w:rFonts w:ascii="Times New Roman" w:hAnsi="Times New Roman"/>
              </w:rPr>
              <w:t>393,4</w:t>
            </w:r>
          </w:p>
        </w:tc>
        <w:tc>
          <w:tcPr>
            <w:tcW w:w="1404" w:type="dxa"/>
          </w:tcPr>
          <w:p w:rsidR="0024248C" w:rsidRPr="007D5C65" w:rsidRDefault="003E798F" w:rsidP="00612989">
            <w:pPr>
              <w:jc w:val="center"/>
              <w:rPr>
                <w:rFonts w:ascii="Times New Roman" w:hAnsi="Times New Roman"/>
              </w:rPr>
            </w:pPr>
            <w:r w:rsidRPr="007D5C65">
              <w:rPr>
                <w:rFonts w:ascii="Times New Roman" w:hAnsi="Times New Roman"/>
              </w:rPr>
              <w:t>0,0</w:t>
            </w:r>
          </w:p>
        </w:tc>
        <w:tc>
          <w:tcPr>
            <w:tcW w:w="843" w:type="dxa"/>
          </w:tcPr>
          <w:p w:rsidR="0024248C" w:rsidRPr="007D5C65" w:rsidRDefault="001D37FC" w:rsidP="00407B48">
            <w:pPr>
              <w:jc w:val="center"/>
              <w:rPr>
                <w:rFonts w:ascii="Times New Roman" w:hAnsi="Times New Roman"/>
              </w:rPr>
            </w:pPr>
            <w:r w:rsidRPr="007D5C65">
              <w:rPr>
                <w:rFonts w:ascii="Times New Roman" w:hAnsi="Times New Roman"/>
              </w:rPr>
              <w:t>100,0</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Культура, кинематография</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0800</w:t>
            </w:r>
          </w:p>
        </w:tc>
        <w:tc>
          <w:tcPr>
            <w:tcW w:w="1385" w:type="dxa"/>
          </w:tcPr>
          <w:p w:rsidR="0024248C" w:rsidRPr="007D5C65" w:rsidRDefault="00892E92" w:rsidP="00407B48">
            <w:pPr>
              <w:jc w:val="center"/>
              <w:rPr>
                <w:rFonts w:ascii="Times New Roman" w:hAnsi="Times New Roman"/>
              </w:rPr>
            </w:pPr>
            <w:r w:rsidRPr="007D5C65">
              <w:rPr>
                <w:rFonts w:ascii="Times New Roman" w:hAnsi="Times New Roman"/>
              </w:rPr>
              <w:t>127,5</w:t>
            </w:r>
          </w:p>
        </w:tc>
        <w:tc>
          <w:tcPr>
            <w:tcW w:w="1254" w:type="dxa"/>
          </w:tcPr>
          <w:p w:rsidR="0024248C" w:rsidRPr="007D5C65" w:rsidRDefault="00892E92" w:rsidP="00DF2E89">
            <w:pPr>
              <w:jc w:val="center"/>
              <w:rPr>
                <w:rFonts w:ascii="Times New Roman" w:hAnsi="Times New Roman"/>
              </w:rPr>
            </w:pPr>
            <w:r w:rsidRPr="007D5C65">
              <w:rPr>
                <w:rFonts w:ascii="Times New Roman" w:hAnsi="Times New Roman"/>
              </w:rPr>
              <w:t>127,5</w:t>
            </w:r>
          </w:p>
        </w:tc>
        <w:tc>
          <w:tcPr>
            <w:tcW w:w="1404" w:type="dxa"/>
          </w:tcPr>
          <w:p w:rsidR="0024248C" w:rsidRPr="007D5C65" w:rsidRDefault="00892E92" w:rsidP="00DF2E89">
            <w:pPr>
              <w:jc w:val="center"/>
              <w:rPr>
                <w:rFonts w:ascii="Times New Roman" w:hAnsi="Times New Roman"/>
              </w:rPr>
            </w:pPr>
            <w:r w:rsidRPr="007D5C65">
              <w:rPr>
                <w:rFonts w:ascii="Times New Roman" w:hAnsi="Times New Roman"/>
              </w:rPr>
              <w:t>0,0</w:t>
            </w:r>
          </w:p>
        </w:tc>
        <w:tc>
          <w:tcPr>
            <w:tcW w:w="843" w:type="dxa"/>
          </w:tcPr>
          <w:p w:rsidR="0024248C" w:rsidRPr="007D5C65" w:rsidRDefault="00892E92" w:rsidP="00407B48">
            <w:pPr>
              <w:jc w:val="center"/>
              <w:rPr>
                <w:rFonts w:ascii="Times New Roman" w:hAnsi="Times New Roman"/>
              </w:rPr>
            </w:pPr>
            <w:r w:rsidRPr="007D5C65">
              <w:rPr>
                <w:rFonts w:ascii="Times New Roman" w:hAnsi="Times New Roman"/>
              </w:rPr>
              <w:t>100,0</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Культура</w:t>
            </w:r>
          </w:p>
        </w:tc>
        <w:tc>
          <w:tcPr>
            <w:tcW w:w="1175" w:type="dxa"/>
          </w:tcPr>
          <w:p w:rsidR="0024248C" w:rsidRPr="007D5C65" w:rsidRDefault="0024248C" w:rsidP="00407B48">
            <w:pPr>
              <w:jc w:val="center"/>
              <w:rPr>
                <w:rFonts w:ascii="Times New Roman" w:hAnsi="Times New Roman"/>
              </w:rPr>
            </w:pPr>
            <w:r w:rsidRPr="007D5C65">
              <w:rPr>
                <w:rFonts w:ascii="Times New Roman" w:hAnsi="Times New Roman"/>
              </w:rPr>
              <w:t>0801</w:t>
            </w:r>
          </w:p>
        </w:tc>
        <w:tc>
          <w:tcPr>
            <w:tcW w:w="1385" w:type="dxa"/>
          </w:tcPr>
          <w:p w:rsidR="0024248C" w:rsidRPr="007D5C65" w:rsidRDefault="00892E92" w:rsidP="0024248C">
            <w:pPr>
              <w:jc w:val="center"/>
              <w:rPr>
                <w:rFonts w:ascii="Times New Roman" w:hAnsi="Times New Roman"/>
              </w:rPr>
            </w:pPr>
            <w:r w:rsidRPr="007D5C65">
              <w:rPr>
                <w:rFonts w:ascii="Times New Roman" w:hAnsi="Times New Roman"/>
              </w:rPr>
              <w:t>127,5</w:t>
            </w:r>
          </w:p>
        </w:tc>
        <w:tc>
          <w:tcPr>
            <w:tcW w:w="1254" w:type="dxa"/>
          </w:tcPr>
          <w:p w:rsidR="0024248C" w:rsidRPr="007D5C65" w:rsidRDefault="00892E92" w:rsidP="0024248C">
            <w:pPr>
              <w:jc w:val="center"/>
              <w:rPr>
                <w:rFonts w:ascii="Times New Roman" w:hAnsi="Times New Roman"/>
              </w:rPr>
            </w:pPr>
            <w:r w:rsidRPr="007D5C65">
              <w:rPr>
                <w:rFonts w:ascii="Times New Roman" w:hAnsi="Times New Roman"/>
              </w:rPr>
              <w:t>127,5</w:t>
            </w:r>
          </w:p>
        </w:tc>
        <w:tc>
          <w:tcPr>
            <w:tcW w:w="1404" w:type="dxa"/>
          </w:tcPr>
          <w:p w:rsidR="0024248C" w:rsidRPr="007D5C65" w:rsidRDefault="00892E92" w:rsidP="000F1B0A">
            <w:pPr>
              <w:jc w:val="center"/>
              <w:rPr>
                <w:rFonts w:ascii="Times New Roman" w:hAnsi="Times New Roman"/>
              </w:rPr>
            </w:pPr>
            <w:r w:rsidRPr="007D5C65">
              <w:rPr>
                <w:rFonts w:ascii="Times New Roman" w:hAnsi="Times New Roman"/>
              </w:rPr>
              <w:t>0,0</w:t>
            </w:r>
          </w:p>
        </w:tc>
        <w:tc>
          <w:tcPr>
            <w:tcW w:w="843" w:type="dxa"/>
          </w:tcPr>
          <w:p w:rsidR="0024248C" w:rsidRPr="007D5C65" w:rsidRDefault="001D37FC" w:rsidP="0024248C">
            <w:pPr>
              <w:jc w:val="center"/>
              <w:rPr>
                <w:rFonts w:ascii="Times New Roman" w:hAnsi="Times New Roman"/>
              </w:rPr>
            </w:pPr>
            <w:r w:rsidRPr="007D5C65">
              <w:rPr>
                <w:rFonts w:ascii="Times New Roman" w:hAnsi="Times New Roman"/>
              </w:rPr>
              <w:t>100,0</w:t>
            </w:r>
          </w:p>
        </w:tc>
      </w:tr>
      <w:tr w:rsidR="0024248C" w:rsidRPr="007D5C65" w:rsidTr="00062701">
        <w:tc>
          <w:tcPr>
            <w:tcW w:w="3510" w:type="dxa"/>
            <w:vAlign w:val="bottom"/>
          </w:tcPr>
          <w:p w:rsidR="0024248C" w:rsidRPr="007D5C65" w:rsidRDefault="0024248C" w:rsidP="00407B48">
            <w:pPr>
              <w:jc w:val="both"/>
              <w:rPr>
                <w:rFonts w:ascii="Times New Roman" w:hAnsi="Times New Roman"/>
              </w:rPr>
            </w:pPr>
            <w:r w:rsidRPr="007D5C65">
              <w:rPr>
                <w:rFonts w:ascii="Times New Roman" w:hAnsi="Times New Roman"/>
              </w:rPr>
              <w:t>ИТОГО РАСХОДЫ</w:t>
            </w:r>
          </w:p>
        </w:tc>
        <w:tc>
          <w:tcPr>
            <w:tcW w:w="1175" w:type="dxa"/>
          </w:tcPr>
          <w:p w:rsidR="0024248C" w:rsidRPr="007D5C65" w:rsidRDefault="006C47AC" w:rsidP="00407B48">
            <w:pPr>
              <w:jc w:val="center"/>
              <w:rPr>
                <w:rFonts w:ascii="Times New Roman" w:hAnsi="Times New Roman"/>
              </w:rPr>
            </w:pPr>
            <w:r w:rsidRPr="007D5C65">
              <w:rPr>
                <w:rFonts w:ascii="Times New Roman" w:hAnsi="Times New Roman"/>
              </w:rPr>
              <w:t>Х</w:t>
            </w:r>
          </w:p>
        </w:tc>
        <w:tc>
          <w:tcPr>
            <w:tcW w:w="1385" w:type="dxa"/>
          </w:tcPr>
          <w:p w:rsidR="0024248C" w:rsidRPr="007D5C65" w:rsidRDefault="006C47AC" w:rsidP="00407B48">
            <w:pPr>
              <w:jc w:val="center"/>
              <w:rPr>
                <w:rFonts w:ascii="Times New Roman" w:hAnsi="Times New Roman"/>
              </w:rPr>
            </w:pPr>
            <w:r w:rsidRPr="007D5C65">
              <w:rPr>
                <w:rFonts w:ascii="Times New Roman" w:hAnsi="Times New Roman"/>
              </w:rPr>
              <w:t>8420,5</w:t>
            </w:r>
          </w:p>
        </w:tc>
        <w:tc>
          <w:tcPr>
            <w:tcW w:w="1254" w:type="dxa"/>
          </w:tcPr>
          <w:p w:rsidR="0024248C" w:rsidRPr="007D5C65" w:rsidRDefault="006C47AC" w:rsidP="00407B48">
            <w:pPr>
              <w:jc w:val="center"/>
              <w:rPr>
                <w:rFonts w:ascii="Times New Roman" w:hAnsi="Times New Roman"/>
              </w:rPr>
            </w:pPr>
            <w:r w:rsidRPr="007D5C65">
              <w:rPr>
                <w:rFonts w:ascii="Times New Roman" w:hAnsi="Times New Roman"/>
              </w:rPr>
              <w:t>8344,7</w:t>
            </w:r>
          </w:p>
        </w:tc>
        <w:tc>
          <w:tcPr>
            <w:tcW w:w="1404" w:type="dxa"/>
          </w:tcPr>
          <w:p w:rsidR="0024248C" w:rsidRPr="007D5C65" w:rsidRDefault="006C47AC" w:rsidP="00407B48">
            <w:pPr>
              <w:jc w:val="center"/>
              <w:rPr>
                <w:rFonts w:ascii="Times New Roman" w:hAnsi="Times New Roman"/>
              </w:rPr>
            </w:pPr>
            <w:r w:rsidRPr="007D5C65">
              <w:rPr>
                <w:rFonts w:ascii="Times New Roman" w:hAnsi="Times New Roman"/>
              </w:rPr>
              <w:t>-75,8</w:t>
            </w:r>
          </w:p>
        </w:tc>
        <w:tc>
          <w:tcPr>
            <w:tcW w:w="843" w:type="dxa"/>
          </w:tcPr>
          <w:p w:rsidR="0024248C" w:rsidRPr="007D5C65" w:rsidRDefault="006C47AC" w:rsidP="00407B48">
            <w:pPr>
              <w:jc w:val="center"/>
              <w:rPr>
                <w:rFonts w:ascii="Times New Roman" w:hAnsi="Times New Roman"/>
              </w:rPr>
            </w:pPr>
            <w:r w:rsidRPr="007D5C65">
              <w:rPr>
                <w:rFonts w:ascii="Times New Roman" w:hAnsi="Times New Roman"/>
              </w:rPr>
              <w:t>99,1</w:t>
            </w:r>
          </w:p>
        </w:tc>
      </w:tr>
    </w:tbl>
    <w:p w:rsidR="00115848" w:rsidRPr="007D5C65" w:rsidRDefault="00EE5FCA" w:rsidP="00027772">
      <w:pPr>
        <w:spacing w:after="0" w:line="240" w:lineRule="auto"/>
        <w:jc w:val="both"/>
        <w:rPr>
          <w:rFonts w:ascii="Times New Roman" w:hAnsi="Times New Roman"/>
          <w:sz w:val="24"/>
          <w:szCs w:val="24"/>
        </w:rPr>
      </w:pPr>
      <w:r w:rsidRPr="007D5C65">
        <w:rPr>
          <w:rFonts w:ascii="Times New Roman" w:hAnsi="Times New Roman"/>
          <w:sz w:val="28"/>
          <w:szCs w:val="28"/>
        </w:rPr>
        <w:tab/>
      </w:r>
      <w:r w:rsidRPr="007D5C65">
        <w:rPr>
          <w:rFonts w:ascii="Times New Roman" w:hAnsi="Times New Roman"/>
          <w:sz w:val="24"/>
          <w:szCs w:val="24"/>
        </w:rPr>
        <w:t xml:space="preserve">В ходе проверки  установлено, что за отчетный период расходы осуществлялись в соответствии с решением </w:t>
      </w:r>
      <w:proofErr w:type="spellStart"/>
      <w:r w:rsidR="001D37FC" w:rsidRPr="007D5C65">
        <w:rPr>
          <w:rFonts w:ascii="Times New Roman" w:hAnsi="Times New Roman"/>
          <w:sz w:val="24"/>
          <w:szCs w:val="24"/>
        </w:rPr>
        <w:t>Каяушинского</w:t>
      </w:r>
      <w:proofErr w:type="spellEnd"/>
      <w:r w:rsidRPr="007D5C65">
        <w:rPr>
          <w:rFonts w:ascii="Times New Roman" w:hAnsi="Times New Roman"/>
          <w:sz w:val="24"/>
          <w:szCs w:val="24"/>
        </w:rPr>
        <w:t xml:space="preserve"> сельского Совета депутатов </w:t>
      </w:r>
      <w:r w:rsidR="0039227A" w:rsidRPr="007D5C65">
        <w:rPr>
          <w:rFonts w:ascii="Times New Roman" w:hAnsi="Times New Roman"/>
          <w:sz w:val="24"/>
          <w:szCs w:val="24"/>
        </w:rPr>
        <w:t>№</w:t>
      </w:r>
      <w:r w:rsidR="009926D3" w:rsidRPr="007D5C65">
        <w:rPr>
          <w:rFonts w:ascii="Times New Roman" w:hAnsi="Times New Roman"/>
          <w:sz w:val="24"/>
          <w:szCs w:val="24"/>
        </w:rPr>
        <w:t>2</w:t>
      </w:r>
      <w:r w:rsidR="00396C34" w:rsidRPr="007D5C65">
        <w:rPr>
          <w:rFonts w:ascii="Times New Roman" w:hAnsi="Times New Roman"/>
          <w:sz w:val="24"/>
          <w:szCs w:val="24"/>
        </w:rPr>
        <w:t>4</w:t>
      </w:r>
      <w:r w:rsidR="0039227A" w:rsidRPr="007D5C65">
        <w:rPr>
          <w:rFonts w:ascii="Times New Roman" w:hAnsi="Times New Roman"/>
          <w:sz w:val="24"/>
          <w:szCs w:val="24"/>
        </w:rPr>
        <w:t xml:space="preserve"> от</w:t>
      </w:r>
      <w:r w:rsidR="00396C34" w:rsidRPr="007D5C65">
        <w:rPr>
          <w:rFonts w:ascii="Times New Roman" w:hAnsi="Times New Roman"/>
          <w:sz w:val="24"/>
          <w:szCs w:val="24"/>
        </w:rPr>
        <w:t>25</w:t>
      </w:r>
      <w:r w:rsidR="0039227A" w:rsidRPr="007D5C65">
        <w:rPr>
          <w:rFonts w:ascii="Times New Roman" w:hAnsi="Times New Roman"/>
          <w:sz w:val="24"/>
          <w:szCs w:val="24"/>
        </w:rPr>
        <w:t>.12.20</w:t>
      </w:r>
      <w:r w:rsidR="00396C34" w:rsidRPr="007D5C65">
        <w:rPr>
          <w:rFonts w:ascii="Times New Roman" w:hAnsi="Times New Roman"/>
          <w:sz w:val="24"/>
          <w:szCs w:val="24"/>
        </w:rPr>
        <w:t>20</w:t>
      </w:r>
      <w:r w:rsidR="0039227A" w:rsidRPr="007D5C65">
        <w:rPr>
          <w:rFonts w:ascii="Times New Roman" w:hAnsi="Times New Roman"/>
          <w:sz w:val="24"/>
          <w:szCs w:val="24"/>
        </w:rPr>
        <w:t xml:space="preserve">  «О</w:t>
      </w:r>
      <w:r w:rsidR="00396C34" w:rsidRPr="007D5C65">
        <w:rPr>
          <w:rFonts w:ascii="Times New Roman" w:hAnsi="Times New Roman"/>
          <w:sz w:val="24"/>
          <w:szCs w:val="24"/>
        </w:rPr>
        <w:t xml:space="preserve"> бюджете сельского поселения</w:t>
      </w:r>
      <w:r w:rsidR="0039227A" w:rsidRPr="007D5C65">
        <w:rPr>
          <w:rFonts w:ascii="Times New Roman" w:hAnsi="Times New Roman"/>
          <w:sz w:val="24"/>
          <w:szCs w:val="24"/>
        </w:rPr>
        <w:t xml:space="preserve"> муниципального образования </w:t>
      </w:r>
      <w:proofErr w:type="spellStart"/>
      <w:r w:rsidR="001D37FC" w:rsidRPr="007D5C65">
        <w:rPr>
          <w:rFonts w:ascii="Times New Roman" w:hAnsi="Times New Roman"/>
          <w:sz w:val="24"/>
          <w:szCs w:val="24"/>
        </w:rPr>
        <w:t>Каяушинский</w:t>
      </w:r>
      <w:proofErr w:type="spellEnd"/>
      <w:r w:rsidR="00E87E31" w:rsidRPr="007D5C65">
        <w:rPr>
          <w:rFonts w:ascii="Times New Roman" w:hAnsi="Times New Roman"/>
          <w:sz w:val="24"/>
          <w:szCs w:val="24"/>
        </w:rPr>
        <w:t xml:space="preserve"> </w:t>
      </w:r>
      <w:r w:rsidR="0039227A" w:rsidRPr="007D5C65">
        <w:rPr>
          <w:rFonts w:ascii="Times New Roman" w:hAnsi="Times New Roman"/>
          <w:sz w:val="24"/>
          <w:szCs w:val="24"/>
        </w:rPr>
        <w:t xml:space="preserve"> сельсовет</w:t>
      </w:r>
      <w:r w:rsidR="00396C34" w:rsidRPr="007D5C65">
        <w:rPr>
          <w:rFonts w:ascii="Times New Roman" w:hAnsi="Times New Roman"/>
          <w:sz w:val="24"/>
          <w:szCs w:val="24"/>
        </w:rPr>
        <w:t xml:space="preserve"> </w:t>
      </w:r>
      <w:proofErr w:type="spellStart"/>
      <w:r w:rsidR="00396C34" w:rsidRPr="007D5C65">
        <w:rPr>
          <w:rFonts w:ascii="Times New Roman" w:hAnsi="Times New Roman"/>
          <w:sz w:val="24"/>
          <w:szCs w:val="24"/>
        </w:rPr>
        <w:t>Родинского</w:t>
      </w:r>
      <w:proofErr w:type="spellEnd"/>
      <w:r w:rsidR="00396C34" w:rsidRPr="007D5C65">
        <w:rPr>
          <w:rFonts w:ascii="Times New Roman" w:hAnsi="Times New Roman"/>
          <w:sz w:val="24"/>
          <w:szCs w:val="24"/>
        </w:rPr>
        <w:t xml:space="preserve"> района Алтайского края</w:t>
      </w:r>
      <w:r w:rsidR="0039227A" w:rsidRPr="007D5C65">
        <w:rPr>
          <w:rFonts w:ascii="Times New Roman" w:hAnsi="Times New Roman"/>
          <w:sz w:val="24"/>
          <w:szCs w:val="24"/>
        </w:rPr>
        <w:t xml:space="preserve"> на 20</w:t>
      </w:r>
      <w:r w:rsidR="00396C34" w:rsidRPr="007D5C65">
        <w:rPr>
          <w:rFonts w:ascii="Times New Roman" w:hAnsi="Times New Roman"/>
          <w:sz w:val="24"/>
          <w:szCs w:val="24"/>
        </w:rPr>
        <w:t>21</w:t>
      </w:r>
      <w:r w:rsidR="0039227A" w:rsidRPr="007D5C65">
        <w:rPr>
          <w:rFonts w:ascii="Times New Roman" w:hAnsi="Times New Roman"/>
          <w:sz w:val="24"/>
          <w:szCs w:val="24"/>
        </w:rPr>
        <w:t xml:space="preserve"> год» </w:t>
      </w:r>
      <w:r w:rsidRPr="007D5C65">
        <w:rPr>
          <w:rFonts w:ascii="Times New Roman" w:hAnsi="Times New Roman"/>
          <w:sz w:val="24"/>
          <w:szCs w:val="24"/>
        </w:rPr>
        <w:t>с учетом изменений и дополнений.</w:t>
      </w:r>
      <w:r w:rsidR="0039227A" w:rsidRPr="007D5C65">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7D5C65">
        <w:rPr>
          <w:rFonts w:ascii="Times New Roman" w:hAnsi="Times New Roman"/>
          <w:sz w:val="24"/>
          <w:szCs w:val="24"/>
        </w:rPr>
        <w:t xml:space="preserve"> </w:t>
      </w:r>
      <w:r w:rsidR="00762594" w:rsidRPr="007D5C65">
        <w:rPr>
          <w:rFonts w:ascii="Times New Roman" w:hAnsi="Times New Roman"/>
          <w:sz w:val="24"/>
          <w:szCs w:val="24"/>
        </w:rPr>
        <w:t>Нецелевого и неэффективного использования бюджетных средств не выявлено</w:t>
      </w:r>
      <w:r w:rsidR="00C3040D" w:rsidRPr="007D5C65">
        <w:rPr>
          <w:rFonts w:ascii="Times New Roman" w:hAnsi="Times New Roman"/>
          <w:sz w:val="24"/>
          <w:szCs w:val="24"/>
        </w:rPr>
        <w:t xml:space="preserve">. </w:t>
      </w:r>
    </w:p>
    <w:p w:rsidR="00AF5DB2" w:rsidRPr="007D5C65" w:rsidRDefault="00762594" w:rsidP="00115848">
      <w:pPr>
        <w:spacing w:after="0" w:line="240" w:lineRule="auto"/>
        <w:jc w:val="center"/>
        <w:rPr>
          <w:rFonts w:ascii="Times New Roman" w:hAnsi="Times New Roman"/>
          <w:sz w:val="24"/>
          <w:szCs w:val="24"/>
        </w:rPr>
      </w:pPr>
      <w:r w:rsidRPr="007D5C65">
        <w:rPr>
          <w:rFonts w:ascii="Times New Roman" w:hAnsi="Times New Roman"/>
          <w:b/>
          <w:sz w:val="24"/>
          <w:szCs w:val="24"/>
        </w:rPr>
        <w:t>Выводы и предложения</w:t>
      </w:r>
      <w:r w:rsidRPr="007D5C65">
        <w:rPr>
          <w:rFonts w:ascii="Times New Roman" w:hAnsi="Times New Roman"/>
          <w:sz w:val="24"/>
          <w:szCs w:val="24"/>
        </w:rPr>
        <w:t>:</w:t>
      </w:r>
    </w:p>
    <w:p w:rsidR="00762594" w:rsidRPr="007D5C65" w:rsidRDefault="00762594" w:rsidP="0039227A">
      <w:pPr>
        <w:spacing w:after="0" w:line="240" w:lineRule="auto"/>
        <w:jc w:val="both"/>
        <w:rPr>
          <w:rFonts w:ascii="Times New Roman" w:hAnsi="Times New Roman"/>
          <w:sz w:val="24"/>
          <w:szCs w:val="24"/>
        </w:rPr>
      </w:pPr>
      <w:r w:rsidRPr="007D5C65">
        <w:rPr>
          <w:rFonts w:ascii="Times New Roman" w:hAnsi="Times New Roman"/>
          <w:sz w:val="24"/>
          <w:szCs w:val="24"/>
        </w:rPr>
        <w:tab/>
        <w:t xml:space="preserve">1. </w:t>
      </w:r>
      <w:r w:rsidR="00CB0648" w:rsidRPr="007D5C65">
        <w:rPr>
          <w:rFonts w:ascii="Times New Roman" w:hAnsi="Times New Roman"/>
          <w:sz w:val="24"/>
          <w:szCs w:val="24"/>
        </w:rPr>
        <w:t xml:space="preserve">Отчет об исполнении бюджета муниципального образования </w:t>
      </w:r>
      <w:proofErr w:type="spellStart"/>
      <w:r w:rsidR="001D37FC" w:rsidRPr="007D5C65">
        <w:rPr>
          <w:rFonts w:ascii="Times New Roman" w:hAnsi="Times New Roman"/>
          <w:sz w:val="24"/>
          <w:szCs w:val="24"/>
        </w:rPr>
        <w:t>Каяушинский</w:t>
      </w:r>
      <w:proofErr w:type="spellEnd"/>
      <w:r w:rsidR="0024248C" w:rsidRPr="007D5C65">
        <w:rPr>
          <w:rFonts w:ascii="Times New Roman" w:hAnsi="Times New Roman"/>
          <w:sz w:val="24"/>
          <w:szCs w:val="24"/>
        </w:rPr>
        <w:t xml:space="preserve"> </w:t>
      </w:r>
      <w:r w:rsidR="00CB0648" w:rsidRPr="007D5C65">
        <w:rPr>
          <w:rFonts w:ascii="Times New Roman" w:hAnsi="Times New Roman"/>
          <w:sz w:val="24"/>
          <w:szCs w:val="24"/>
        </w:rPr>
        <w:t xml:space="preserve">сельсовет </w:t>
      </w:r>
      <w:r w:rsidR="00524790" w:rsidRPr="007D5C65">
        <w:rPr>
          <w:rFonts w:ascii="Times New Roman" w:hAnsi="Times New Roman"/>
          <w:sz w:val="24"/>
          <w:szCs w:val="24"/>
        </w:rPr>
        <w:t>з</w:t>
      </w:r>
      <w:r w:rsidR="00CB0648" w:rsidRPr="007D5C65">
        <w:rPr>
          <w:rFonts w:ascii="Times New Roman" w:hAnsi="Times New Roman"/>
          <w:sz w:val="24"/>
          <w:szCs w:val="24"/>
        </w:rPr>
        <w:t>а 20</w:t>
      </w:r>
      <w:r w:rsidR="00113950" w:rsidRPr="007D5C65">
        <w:rPr>
          <w:rFonts w:ascii="Times New Roman" w:hAnsi="Times New Roman"/>
          <w:sz w:val="24"/>
          <w:szCs w:val="24"/>
        </w:rPr>
        <w:t>21</w:t>
      </w:r>
      <w:r w:rsidR="00CB0648" w:rsidRPr="007D5C65">
        <w:rPr>
          <w:rFonts w:ascii="Times New Roman" w:hAnsi="Times New Roman"/>
          <w:sz w:val="24"/>
          <w:szCs w:val="24"/>
        </w:rPr>
        <w:t xml:space="preserve"> год соответствует требованиям Бюджетного кодекса Российской Федерации.</w:t>
      </w:r>
    </w:p>
    <w:p w:rsidR="009102FE" w:rsidRPr="007D5C65" w:rsidRDefault="00CB0648" w:rsidP="009102FE">
      <w:pPr>
        <w:pStyle w:val="Default"/>
        <w:jc w:val="both"/>
      </w:pPr>
      <w:r w:rsidRPr="007D5C65">
        <w:tab/>
      </w:r>
      <w:r w:rsidR="009102FE" w:rsidRPr="007D5C65">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7D5C65" w:rsidRDefault="00510970" w:rsidP="009102FE">
      <w:pPr>
        <w:pStyle w:val="Default"/>
        <w:jc w:val="both"/>
      </w:pPr>
      <w:r w:rsidRPr="007D5C65">
        <w:tab/>
        <w:t xml:space="preserve">3. Предложить Администрации </w:t>
      </w:r>
      <w:proofErr w:type="spellStart"/>
      <w:r w:rsidR="001D37FC" w:rsidRPr="007D5C65">
        <w:t>Каяушинского</w:t>
      </w:r>
      <w:proofErr w:type="spellEnd"/>
      <w:r w:rsidR="0024248C" w:rsidRPr="007D5C65">
        <w:t xml:space="preserve"> </w:t>
      </w:r>
      <w:r w:rsidRPr="007D5C65">
        <w:t>сельсовета</w:t>
      </w:r>
      <w:r w:rsidR="00B07BA0" w:rsidRPr="007D5C65">
        <w:t>:</w:t>
      </w:r>
    </w:p>
    <w:p w:rsidR="00510970" w:rsidRPr="007D5C65" w:rsidRDefault="00B07BA0" w:rsidP="00B07BA0">
      <w:pPr>
        <w:pStyle w:val="Default"/>
        <w:ind w:firstLine="708"/>
        <w:jc w:val="both"/>
      </w:pPr>
      <w:r w:rsidRPr="007D5C65">
        <w:t xml:space="preserve">а) </w:t>
      </w:r>
      <w:r w:rsidR="00510970" w:rsidRPr="007D5C65">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7D5C65">
        <w:t xml:space="preserve"> поселения;</w:t>
      </w:r>
    </w:p>
    <w:p w:rsidR="00510970" w:rsidRPr="007D5C65" w:rsidRDefault="009102FE" w:rsidP="009102FE">
      <w:pPr>
        <w:pStyle w:val="Default"/>
        <w:jc w:val="both"/>
      </w:pPr>
      <w:r w:rsidRPr="007D5C65">
        <w:tab/>
      </w:r>
      <w:r w:rsidR="00B07BA0" w:rsidRPr="007D5C65">
        <w:t>б)</w:t>
      </w:r>
      <w:r w:rsidRPr="007D5C65">
        <w:t xml:space="preserve"> </w:t>
      </w:r>
      <w:r w:rsidR="001645FD" w:rsidRPr="007D5C65">
        <w:t xml:space="preserve">принять меры по соблюдению норматива формирования </w:t>
      </w:r>
      <w:r w:rsidRPr="007D5C65">
        <w:t xml:space="preserve">расходов на оплату труда </w:t>
      </w:r>
      <w:r w:rsidR="00510970" w:rsidRPr="007D5C65">
        <w:t xml:space="preserve">и </w:t>
      </w:r>
      <w:r w:rsidRPr="007D5C65">
        <w:t>содержание органов местного самоуправления</w:t>
      </w:r>
      <w:r w:rsidR="00B07BA0" w:rsidRPr="007D5C65">
        <w:t xml:space="preserve">. </w:t>
      </w:r>
    </w:p>
    <w:p w:rsidR="00524790" w:rsidRPr="007D5C65" w:rsidRDefault="00524790" w:rsidP="009102FE">
      <w:pPr>
        <w:pStyle w:val="Default"/>
        <w:jc w:val="both"/>
      </w:pPr>
      <w:r w:rsidRPr="007D5C65">
        <w:tab/>
        <w:t xml:space="preserve">4. Представленный отчет об исполнении бюджета муниципального образования </w:t>
      </w:r>
      <w:proofErr w:type="spellStart"/>
      <w:r w:rsidR="001D37FC" w:rsidRPr="007D5C65">
        <w:t>Каяушинский</w:t>
      </w:r>
      <w:proofErr w:type="spellEnd"/>
      <w:r w:rsidRPr="007D5C65">
        <w:t xml:space="preserve"> сельсовет за 20</w:t>
      </w:r>
      <w:r w:rsidR="00113950" w:rsidRPr="007D5C65">
        <w:t>21</w:t>
      </w:r>
      <w:r w:rsidRPr="007D5C65">
        <w:t xml:space="preserve"> год направить на рассмотрение и утверждение в </w:t>
      </w:r>
      <w:proofErr w:type="spellStart"/>
      <w:r w:rsidR="001D37FC" w:rsidRPr="007D5C65">
        <w:t>Каяушинский</w:t>
      </w:r>
      <w:proofErr w:type="spellEnd"/>
      <w:r w:rsidRPr="007D5C65">
        <w:t xml:space="preserve"> сельский Совет депутатов.</w:t>
      </w:r>
    </w:p>
    <w:p w:rsidR="001645FD" w:rsidRDefault="001645FD" w:rsidP="009102FE">
      <w:pPr>
        <w:pStyle w:val="Default"/>
        <w:jc w:val="both"/>
      </w:pPr>
    </w:p>
    <w:p w:rsidR="007D5C65" w:rsidRDefault="007D5C65" w:rsidP="009102FE">
      <w:pPr>
        <w:pStyle w:val="Default"/>
        <w:jc w:val="both"/>
      </w:pPr>
    </w:p>
    <w:p w:rsidR="007D5C65" w:rsidRDefault="007D5C65" w:rsidP="009102FE">
      <w:pPr>
        <w:pStyle w:val="Default"/>
        <w:jc w:val="both"/>
      </w:pPr>
    </w:p>
    <w:p w:rsidR="007D5C65" w:rsidRPr="007D5C65" w:rsidRDefault="007D5C65" w:rsidP="009102FE">
      <w:pPr>
        <w:pStyle w:val="Default"/>
        <w:jc w:val="both"/>
      </w:pPr>
    </w:p>
    <w:p w:rsidR="001645FD" w:rsidRPr="007D5C65" w:rsidRDefault="001645FD" w:rsidP="009102FE">
      <w:pPr>
        <w:pStyle w:val="Default"/>
        <w:jc w:val="both"/>
      </w:pPr>
    </w:p>
    <w:p w:rsidR="00113950" w:rsidRPr="007D5C65" w:rsidRDefault="00113950" w:rsidP="009102FE">
      <w:pPr>
        <w:pStyle w:val="Default"/>
        <w:jc w:val="both"/>
      </w:pPr>
      <w:r w:rsidRPr="007D5C65">
        <w:t>Председатель</w:t>
      </w:r>
    </w:p>
    <w:p w:rsidR="001645FD" w:rsidRPr="00A82023" w:rsidRDefault="00113950" w:rsidP="009102FE">
      <w:pPr>
        <w:pStyle w:val="Default"/>
        <w:jc w:val="both"/>
      </w:pPr>
      <w:r w:rsidRPr="007D5C65">
        <w:t>К</w:t>
      </w:r>
      <w:r w:rsidR="000F1B0A" w:rsidRPr="007D5C65">
        <w:t xml:space="preserve">онтрольно-счетной палаты                                                </w:t>
      </w:r>
      <w:r w:rsidRPr="007D5C65">
        <w:t xml:space="preserve">                      </w:t>
      </w:r>
      <w:proofErr w:type="spellStart"/>
      <w:r w:rsidRPr="007D5C65">
        <w:t>Н.Г.Домолазова</w:t>
      </w:r>
      <w:proofErr w:type="spellEnd"/>
    </w:p>
    <w:sectPr w:rsidR="001645FD" w:rsidRPr="00A82023" w:rsidSect="00FE62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B7610"/>
    <w:rsid w:val="000033DF"/>
    <w:rsid w:val="000240FE"/>
    <w:rsid w:val="00027772"/>
    <w:rsid w:val="00041E03"/>
    <w:rsid w:val="00045676"/>
    <w:rsid w:val="00057418"/>
    <w:rsid w:val="00062701"/>
    <w:rsid w:val="00065040"/>
    <w:rsid w:val="00071CDE"/>
    <w:rsid w:val="00093D99"/>
    <w:rsid w:val="000941EA"/>
    <w:rsid w:val="00094DE3"/>
    <w:rsid w:val="000A29E5"/>
    <w:rsid w:val="000E39B8"/>
    <w:rsid w:val="000F1B0A"/>
    <w:rsid w:val="000F6040"/>
    <w:rsid w:val="00104158"/>
    <w:rsid w:val="00113950"/>
    <w:rsid w:val="00113B71"/>
    <w:rsid w:val="00115848"/>
    <w:rsid w:val="001177AD"/>
    <w:rsid w:val="001205F8"/>
    <w:rsid w:val="0013281D"/>
    <w:rsid w:val="00151FCA"/>
    <w:rsid w:val="001645FD"/>
    <w:rsid w:val="00182F32"/>
    <w:rsid w:val="001B4553"/>
    <w:rsid w:val="001C2B1E"/>
    <w:rsid w:val="001C3C9E"/>
    <w:rsid w:val="001D37FC"/>
    <w:rsid w:val="001D4195"/>
    <w:rsid w:val="001E6169"/>
    <w:rsid w:val="001F16DE"/>
    <w:rsid w:val="001F7550"/>
    <w:rsid w:val="00213933"/>
    <w:rsid w:val="00220338"/>
    <w:rsid w:val="0024248C"/>
    <w:rsid w:val="0024533B"/>
    <w:rsid w:val="00252649"/>
    <w:rsid w:val="0026358F"/>
    <w:rsid w:val="002821B8"/>
    <w:rsid w:val="002B7610"/>
    <w:rsid w:val="002C38E1"/>
    <w:rsid w:val="002D3740"/>
    <w:rsid w:val="002D70B8"/>
    <w:rsid w:val="002E3DBC"/>
    <w:rsid w:val="003061B6"/>
    <w:rsid w:val="00315656"/>
    <w:rsid w:val="003211D6"/>
    <w:rsid w:val="00346A07"/>
    <w:rsid w:val="003615A7"/>
    <w:rsid w:val="00361FA5"/>
    <w:rsid w:val="0039227A"/>
    <w:rsid w:val="003938B2"/>
    <w:rsid w:val="00396C34"/>
    <w:rsid w:val="003A6572"/>
    <w:rsid w:val="003B7E7B"/>
    <w:rsid w:val="003C6373"/>
    <w:rsid w:val="003E239B"/>
    <w:rsid w:val="003E798F"/>
    <w:rsid w:val="00407B48"/>
    <w:rsid w:val="004110BB"/>
    <w:rsid w:val="00411E2A"/>
    <w:rsid w:val="00414D5B"/>
    <w:rsid w:val="004201DC"/>
    <w:rsid w:val="00426AFB"/>
    <w:rsid w:val="00430000"/>
    <w:rsid w:val="004530BA"/>
    <w:rsid w:val="004B52E1"/>
    <w:rsid w:val="004C21C8"/>
    <w:rsid w:val="004D0C45"/>
    <w:rsid w:val="004D2B2F"/>
    <w:rsid w:val="00500F24"/>
    <w:rsid w:val="00510970"/>
    <w:rsid w:val="00517C7E"/>
    <w:rsid w:val="00524790"/>
    <w:rsid w:val="0054044E"/>
    <w:rsid w:val="00540C5E"/>
    <w:rsid w:val="005547CE"/>
    <w:rsid w:val="00566837"/>
    <w:rsid w:val="00592600"/>
    <w:rsid w:val="00595346"/>
    <w:rsid w:val="005A0FA7"/>
    <w:rsid w:val="005A1090"/>
    <w:rsid w:val="005B5D57"/>
    <w:rsid w:val="005C5F87"/>
    <w:rsid w:val="005D779D"/>
    <w:rsid w:val="005E2127"/>
    <w:rsid w:val="005E4015"/>
    <w:rsid w:val="00612989"/>
    <w:rsid w:val="0065281F"/>
    <w:rsid w:val="006907EA"/>
    <w:rsid w:val="006A7494"/>
    <w:rsid w:val="006B3A46"/>
    <w:rsid w:val="006C47AC"/>
    <w:rsid w:val="006C6FF4"/>
    <w:rsid w:val="006E372F"/>
    <w:rsid w:val="006F38BD"/>
    <w:rsid w:val="0072251F"/>
    <w:rsid w:val="007371DF"/>
    <w:rsid w:val="00746617"/>
    <w:rsid w:val="00746AE8"/>
    <w:rsid w:val="00762594"/>
    <w:rsid w:val="007C1F2A"/>
    <w:rsid w:val="007D213C"/>
    <w:rsid w:val="007D5823"/>
    <w:rsid w:val="007D5C65"/>
    <w:rsid w:val="00801983"/>
    <w:rsid w:val="00801C8F"/>
    <w:rsid w:val="0082641C"/>
    <w:rsid w:val="00835F25"/>
    <w:rsid w:val="00850B55"/>
    <w:rsid w:val="00851958"/>
    <w:rsid w:val="00852B9E"/>
    <w:rsid w:val="00852E88"/>
    <w:rsid w:val="00861100"/>
    <w:rsid w:val="00863082"/>
    <w:rsid w:val="008647DC"/>
    <w:rsid w:val="008819B7"/>
    <w:rsid w:val="008862B6"/>
    <w:rsid w:val="00891735"/>
    <w:rsid w:val="008922F7"/>
    <w:rsid w:val="00892E92"/>
    <w:rsid w:val="00896C14"/>
    <w:rsid w:val="008C314E"/>
    <w:rsid w:val="008E06BC"/>
    <w:rsid w:val="008E4FAF"/>
    <w:rsid w:val="008F048A"/>
    <w:rsid w:val="0090262A"/>
    <w:rsid w:val="009102FE"/>
    <w:rsid w:val="00920998"/>
    <w:rsid w:val="00922CF1"/>
    <w:rsid w:val="00941D8C"/>
    <w:rsid w:val="0097604A"/>
    <w:rsid w:val="009926D3"/>
    <w:rsid w:val="00996A1E"/>
    <w:rsid w:val="009B0CC1"/>
    <w:rsid w:val="009D1048"/>
    <w:rsid w:val="009D52A8"/>
    <w:rsid w:val="009F468A"/>
    <w:rsid w:val="00A03EB6"/>
    <w:rsid w:val="00A204F5"/>
    <w:rsid w:val="00A31CE9"/>
    <w:rsid w:val="00A32434"/>
    <w:rsid w:val="00A7592C"/>
    <w:rsid w:val="00A82023"/>
    <w:rsid w:val="00A84FC3"/>
    <w:rsid w:val="00AB4352"/>
    <w:rsid w:val="00AB7DEB"/>
    <w:rsid w:val="00AC381A"/>
    <w:rsid w:val="00AF5DB2"/>
    <w:rsid w:val="00AF74CF"/>
    <w:rsid w:val="00B07BA0"/>
    <w:rsid w:val="00B2697D"/>
    <w:rsid w:val="00B31344"/>
    <w:rsid w:val="00B427BB"/>
    <w:rsid w:val="00B4310D"/>
    <w:rsid w:val="00B513A0"/>
    <w:rsid w:val="00B533C6"/>
    <w:rsid w:val="00B54317"/>
    <w:rsid w:val="00B668E4"/>
    <w:rsid w:val="00BB4D66"/>
    <w:rsid w:val="00BC46D6"/>
    <w:rsid w:val="00BC7A06"/>
    <w:rsid w:val="00BD7AC4"/>
    <w:rsid w:val="00BF6E4D"/>
    <w:rsid w:val="00C01A62"/>
    <w:rsid w:val="00C05523"/>
    <w:rsid w:val="00C15A37"/>
    <w:rsid w:val="00C3040D"/>
    <w:rsid w:val="00C545EF"/>
    <w:rsid w:val="00C54EF5"/>
    <w:rsid w:val="00C63574"/>
    <w:rsid w:val="00C63812"/>
    <w:rsid w:val="00C8028B"/>
    <w:rsid w:val="00C93569"/>
    <w:rsid w:val="00C9694A"/>
    <w:rsid w:val="00CA087A"/>
    <w:rsid w:val="00CB0648"/>
    <w:rsid w:val="00CB490D"/>
    <w:rsid w:val="00CC557D"/>
    <w:rsid w:val="00CE15A4"/>
    <w:rsid w:val="00CE35D3"/>
    <w:rsid w:val="00CF3482"/>
    <w:rsid w:val="00D035FA"/>
    <w:rsid w:val="00D204A2"/>
    <w:rsid w:val="00D222AF"/>
    <w:rsid w:val="00D54CB2"/>
    <w:rsid w:val="00D6192D"/>
    <w:rsid w:val="00D8231B"/>
    <w:rsid w:val="00D8243A"/>
    <w:rsid w:val="00D86C8B"/>
    <w:rsid w:val="00DA3E1D"/>
    <w:rsid w:val="00DA690B"/>
    <w:rsid w:val="00DB71C9"/>
    <w:rsid w:val="00DE20BA"/>
    <w:rsid w:val="00DF1E6F"/>
    <w:rsid w:val="00DF2E89"/>
    <w:rsid w:val="00E01B39"/>
    <w:rsid w:val="00E234E9"/>
    <w:rsid w:val="00E31F1B"/>
    <w:rsid w:val="00E3450C"/>
    <w:rsid w:val="00E36D0F"/>
    <w:rsid w:val="00E51933"/>
    <w:rsid w:val="00E8207F"/>
    <w:rsid w:val="00E87063"/>
    <w:rsid w:val="00E87E31"/>
    <w:rsid w:val="00E923FB"/>
    <w:rsid w:val="00EE5FCA"/>
    <w:rsid w:val="00EF2478"/>
    <w:rsid w:val="00F118D9"/>
    <w:rsid w:val="00F30837"/>
    <w:rsid w:val="00F50A98"/>
    <w:rsid w:val="00F57157"/>
    <w:rsid w:val="00F66615"/>
    <w:rsid w:val="00F66E05"/>
    <w:rsid w:val="00F67829"/>
    <w:rsid w:val="00F70A3A"/>
    <w:rsid w:val="00F75A00"/>
    <w:rsid w:val="00F765A7"/>
    <w:rsid w:val="00F93658"/>
    <w:rsid w:val="00F96452"/>
    <w:rsid w:val="00FE62AE"/>
    <w:rsid w:val="00FF30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38D8AA-49C0-4249-8D6C-7A4E2226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6</Pages>
  <Words>2063</Words>
  <Characters>11762</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65</cp:revision>
  <cp:lastPrinted>2019-05-07T07:09:00Z</cp:lastPrinted>
  <dcterms:created xsi:type="dcterms:W3CDTF">2019-05-13T02:18:00Z</dcterms:created>
  <dcterms:modified xsi:type="dcterms:W3CDTF">2022-04-22T04:34:00Z</dcterms:modified>
</cp:coreProperties>
</file>